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8F" w:rsidRDefault="00F8738F" w:rsidP="00F8738F">
      <w:pPr>
        <w:pStyle w:val="a3"/>
        <w:ind w:left="540" w:hanging="540"/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Алгоритм дій</w:t>
      </w:r>
    </w:p>
    <w:p w:rsidR="00F8738F" w:rsidRDefault="00F8738F" w:rsidP="00F8738F">
      <w:pPr>
        <w:ind w:left="540" w:hanging="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при травмуванні </w:t>
      </w:r>
      <w:r>
        <w:rPr>
          <w:rFonts w:ascii="Arial Black" w:hAnsi="Arial Black"/>
          <w:color w:val="FF0000"/>
          <w:sz w:val="28"/>
          <w:szCs w:val="28"/>
          <w:u w:val="single"/>
          <w:lang w:val="uk-UA"/>
        </w:rPr>
        <w:t>дітей</w:t>
      </w:r>
      <w:r>
        <w:rPr>
          <w:sz w:val="28"/>
          <w:szCs w:val="28"/>
          <w:u w:val="single"/>
          <w:lang w:val="uk-UA"/>
        </w:rPr>
        <w:t xml:space="preserve"> під </w:t>
      </w:r>
      <w:r>
        <w:rPr>
          <w:rFonts w:ascii="Arial Black" w:hAnsi="Arial Black"/>
          <w:color w:val="FF0000"/>
          <w:sz w:val="28"/>
          <w:szCs w:val="28"/>
          <w:u w:val="single"/>
          <w:lang w:val="uk-UA"/>
        </w:rPr>
        <w:t>час навчально-виховного процесу</w:t>
      </w:r>
      <w:r>
        <w:rPr>
          <w:sz w:val="28"/>
          <w:szCs w:val="28"/>
          <w:u w:val="single"/>
          <w:lang w:val="uk-UA"/>
        </w:rPr>
        <w:t>:</w:t>
      </w:r>
    </w:p>
    <w:p w:rsidR="00F8738F" w:rsidRDefault="00F8738F" w:rsidP="00F8738F">
      <w:pPr>
        <w:numPr>
          <w:ilvl w:val="0"/>
          <w:numId w:val="1"/>
        </w:numPr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терміново організувати першу долікарську допомогу потерпілому, у разі необхідності – його доставку до лікувально-профілактичного закладу. Зберегти обстановку на місці в тому стані, в якому вона була на момент події (якщо це не загрожує життю і здоров’ю оточуючих, і не призведе до більш тяжких наслідків);</w:t>
      </w:r>
    </w:p>
    <w:p w:rsidR="00F8738F" w:rsidRDefault="00F8738F" w:rsidP="00F8738F">
      <w:pPr>
        <w:numPr>
          <w:ilvl w:val="0"/>
          <w:numId w:val="1"/>
        </w:numPr>
        <w:tabs>
          <w:tab w:val="num" w:pos="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негайно повідомити батьків потерпілого;</w:t>
      </w:r>
    </w:p>
    <w:p w:rsidR="00F8738F" w:rsidRDefault="00F8738F" w:rsidP="00F8738F">
      <w:pPr>
        <w:numPr>
          <w:ilvl w:val="0"/>
          <w:numId w:val="1"/>
        </w:numPr>
        <w:tabs>
          <w:tab w:val="num" w:pos="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негайно у телефонному режимі повідомити інженера з охорони праці </w:t>
      </w:r>
      <w:proofErr w:type="spellStart"/>
      <w:r>
        <w:rPr>
          <w:sz w:val="26"/>
          <w:szCs w:val="26"/>
          <w:lang w:val="uk-UA"/>
        </w:rPr>
        <w:t>РУО</w:t>
      </w:r>
      <w:proofErr w:type="spellEnd"/>
      <w:r>
        <w:rPr>
          <w:sz w:val="26"/>
          <w:szCs w:val="26"/>
          <w:lang w:val="uk-UA"/>
        </w:rPr>
        <w:t>;</w:t>
      </w:r>
    </w:p>
    <w:p w:rsidR="00F8738F" w:rsidRDefault="00F8738F" w:rsidP="00F8738F">
      <w:pPr>
        <w:numPr>
          <w:ilvl w:val="0"/>
          <w:numId w:val="1"/>
        </w:numPr>
        <w:tabs>
          <w:tab w:val="num" w:pos="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надіслати повідомлення до </w:t>
      </w:r>
      <w:proofErr w:type="spellStart"/>
      <w:r>
        <w:rPr>
          <w:b/>
          <w:i/>
          <w:sz w:val="26"/>
          <w:szCs w:val="26"/>
          <w:lang w:val="uk-UA"/>
        </w:rPr>
        <w:t>РУО</w:t>
      </w:r>
      <w:proofErr w:type="spellEnd"/>
      <w:r>
        <w:rPr>
          <w:b/>
          <w:i/>
          <w:sz w:val="26"/>
          <w:szCs w:val="26"/>
          <w:lang w:val="uk-UA"/>
        </w:rPr>
        <w:t xml:space="preserve">  протягом доби </w:t>
      </w:r>
      <w:r>
        <w:rPr>
          <w:sz w:val="26"/>
          <w:szCs w:val="26"/>
          <w:lang w:val="uk-UA"/>
        </w:rPr>
        <w:t>(додатки 1а,1б);</w:t>
      </w:r>
    </w:p>
    <w:p w:rsidR="00F8738F" w:rsidRDefault="00F8738F" w:rsidP="00F8738F">
      <w:pPr>
        <w:numPr>
          <w:ilvl w:val="0"/>
          <w:numId w:val="1"/>
        </w:numPr>
        <w:tabs>
          <w:tab w:val="num" w:pos="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наказом призначити комісію з розслідування нещасного випадку </w:t>
      </w:r>
      <w:r>
        <w:rPr>
          <w:b/>
          <w:i/>
          <w:sz w:val="26"/>
          <w:szCs w:val="26"/>
          <w:lang w:val="uk-UA"/>
        </w:rPr>
        <w:t>протягом доби</w:t>
      </w:r>
      <w:r>
        <w:rPr>
          <w:sz w:val="26"/>
          <w:szCs w:val="26"/>
          <w:lang w:val="uk-UA"/>
        </w:rPr>
        <w:t>;</w:t>
      </w:r>
    </w:p>
    <w:p w:rsidR="00F8738F" w:rsidRDefault="00F8738F" w:rsidP="00F8738F">
      <w:pPr>
        <w:numPr>
          <w:ilvl w:val="0"/>
          <w:numId w:val="1"/>
        </w:numPr>
        <w:tabs>
          <w:tab w:val="num" w:pos="180"/>
          <w:tab w:val="left" w:pos="108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запит до лікувального закладу про характер і тяжкість ушкодження потерпілого;</w:t>
      </w:r>
    </w:p>
    <w:p w:rsidR="000417A9" w:rsidRPr="000417A9" w:rsidRDefault="00F8738F" w:rsidP="00F8738F">
      <w:pPr>
        <w:numPr>
          <w:ilvl w:val="0"/>
          <w:numId w:val="1"/>
        </w:numPr>
        <w:tabs>
          <w:tab w:val="num" w:pos="180"/>
          <w:tab w:val="left" w:pos="1080"/>
          <w:tab w:val="left" w:pos="180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протягом 3-х діб</w:t>
      </w:r>
      <w:r>
        <w:rPr>
          <w:sz w:val="26"/>
          <w:szCs w:val="26"/>
          <w:lang w:val="uk-UA"/>
        </w:rPr>
        <w:t xml:space="preserve"> після закінчення розслідування затвердити відповідний акт </w:t>
      </w:r>
    </w:p>
    <w:p w:rsidR="00F8738F" w:rsidRDefault="00F8738F" w:rsidP="000417A9">
      <w:pPr>
        <w:tabs>
          <w:tab w:val="left" w:pos="1080"/>
          <w:tab w:val="left" w:pos="1800"/>
        </w:tabs>
        <w:ind w:left="1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Н-Н (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> </w:t>
      </w:r>
      <w:r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) та направити по одному примірнику до відповідних органів управління освітою;</w:t>
      </w:r>
    </w:p>
    <w:p w:rsidR="00F8738F" w:rsidRDefault="00F8738F" w:rsidP="00F8738F">
      <w:pPr>
        <w:numPr>
          <w:ilvl w:val="0"/>
          <w:numId w:val="1"/>
        </w:numPr>
        <w:tabs>
          <w:tab w:val="num" w:pos="18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видати наказ про результати розслідування нещасного випадку;</w:t>
      </w:r>
    </w:p>
    <w:p w:rsidR="00F8738F" w:rsidRDefault="00F8738F" w:rsidP="00F8738F">
      <w:pPr>
        <w:numPr>
          <w:ilvl w:val="0"/>
          <w:numId w:val="1"/>
        </w:numPr>
        <w:tabs>
          <w:tab w:val="num" w:pos="180"/>
          <w:tab w:val="left" w:pos="108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після одужання дитини направити до вищезазначених організацій повідомлення про н</w:t>
      </w:r>
      <w:r w:rsidR="000417A9">
        <w:rPr>
          <w:sz w:val="26"/>
          <w:szCs w:val="26"/>
          <w:lang w:val="uk-UA"/>
        </w:rPr>
        <w:t>аслідки нещасного випадку(додат</w:t>
      </w:r>
      <w:r>
        <w:rPr>
          <w:sz w:val="26"/>
          <w:szCs w:val="26"/>
          <w:lang w:val="uk-UA"/>
        </w:rPr>
        <w:t>ки 2а, 2б);</w:t>
      </w:r>
    </w:p>
    <w:p w:rsidR="00F8738F" w:rsidRDefault="00F8738F" w:rsidP="00F8738F">
      <w:pPr>
        <w:numPr>
          <w:ilvl w:val="0"/>
          <w:numId w:val="1"/>
        </w:numPr>
        <w:tabs>
          <w:tab w:val="num" w:pos="180"/>
          <w:tab w:val="left" w:pos="1080"/>
        </w:tabs>
        <w:ind w:left="18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зареєструвати нещасний випадок у журналі реєстрації нещасних випадків.</w:t>
      </w:r>
    </w:p>
    <w:p w:rsidR="00F8738F" w:rsidRDefault="00F8738F" w:rsidP="00F8738F">
      <w:pPr>
        <w:pStyle w:val="a3"/>
        <w:ind w:left="540" w:hanging="540"/>
        <w:jc w:val="center"/>
        <w:rPr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Оформляти документи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при травмуванні </w:t>
      </w:r>
      <w:r>
        <w:rPr>
          <w:rFonts w:ascii="Arial Black" w:hAnsi="Arial Black"/>
          <w:color w:val="FF0000"/>
          <w:sz w:val="32"/>
          <w:szCs w:val="32"/>
          <w:u w:val="single"/>
        </w:rPr>
        <w:t>дітей</w:t>
      </w:r>
    </w:p>
    <w:p w:rsidR="00F8738F" w:rsidRDefault="00F8738F" w:rsidP="00F8738F">
      <w:pPr>
        <w:ind w:left="540" w:hanging="540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color w:val="0000FF"/>
          <w:sz w:val="28"/>
          <w:szCs w:val="28"/>
          <w:u w:val="single"/>
          <w:lang w:val="uk-UA"/>
        </w:rPr>
        <w:t xml:space="preserve">під час навчально-виховного процесу </w:t>
      </w:r>
      <w:r>
        <w:rPr>
          <w:rFonts w:ascii="Arial Black" w:hAnsi="Arial Black"/>
          <w:color w:val="0000FF"/>
          <w:sz w:val="28"/>
          <w:szCs w:val="28"/>
          <w:u w:val="single"/>
          <w:lang w:val="uk-UA"/>
        </w:rPr>
        <w:t>протягом 3-х діб:</w:t>
      </w:r>
    </w:p>
    <w:p w:rsidR="00F8738F" w:rsidRDefault="00F8738F" w:rsidP="00F8738F">
      <w:pPr>
        <w:numPr>
          <w:ilvl w:val="0"/>
          <w:numId w:val="2"/>
        </w:numPr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повідомлення (4 примірники) (додатки 1а,1б);</w:t>
      </w:r>
    </w:p>
    <w:p w:rsidR="00F8738F" w:rsidRDefault="00F8738F" w:rsidP="00F8738F">
      <w:pPr>
        <w:numPr>
          <w:ilvl w:val="0"/>
          <w:numId w:val="2"/>
        </w:numPr>
        <w:ind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 про створення комісію з розслідування нещасного випадку (2 примірники);</w:t>
      </w:r>
    </w:p>
    <w:p w:rsidR="00F8738F" w:rsidRDefault="00F8738F" w:rsidP="00F8738F">
      <w:pPr>
        <w:numPr>
          <w:ilvl w:val="0"/>
          <w:numId w:val="2"/>
        </w:numPr>
        <w:ind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висновки з лікувального закладу;</w:t>
      </w:r>
    </w:p>
    <w:p w:rsidR="00F8738F" w:rsidRDefault="00F8738F" w:rsidP="00F8738F">
      <w:pPr>
        <w:numPr>
          <w:ilvl w:val="0"/>
          <w:numId w:val="2"/>
        </w:numPr>
        <w:ind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пояснювальні записки від потерпілого та свідків;</w:t>
      </w:r>
    </w:p>
    <w:p w:rsidR="00F8738F" w:rsidRDefault="00F8738F" w:rsidP="00F8738F">
      <w:pPr>
        <w:numPr>
          <w:ilvl w:val="0"/>
          <w:numId w:val="2"/>
        </w:numPr>
        <w:ind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АКТ  Н-Н (4 примірники) (додаток 3);</w:t>
      </w:r>
    </w:p>
    <w:p w:rsidR="00F8738F" w:rsidRDefault="00F8738F" w:rsidP="00F8738F">
      <w:pPr>
        <w:numPr>
          <w:ilvl w:val="0"/>
          <w:numId w:val="2"/>
        </w:numPr>
        <w:ind w:hanging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 про результати розслідування нещасного випадку;</w:t>
      </w:r>
    </w:p>
    <w:p w:rsidR="00F8738F" w:rsidRPr="000417A9" w:rsidRDefault="00F8738F" w:rsidP="000417A9">
      <w:pPr>
        <w:numPr>
          <w:ilvl w:val="0"/>
          <w:numId w:val="2"/>
        </w:numPr>
        <w:tabs>
          <w:tab w:val="num" w:pos="0"/>
        </w:tabs>
        <w:ind w:left="180" w:firstLine="1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повідомлення про наслідки нещасного випадку, якщо оформляється заняття на дому, то необхідно зробити відповідні помітки (4 примірники) (додаток 2а, 2б);</w:t>
      </w:r>
    </w:p>
    <w:p w:rsidR="00F8738F" w:rsidRDefault="00F8738F" w:rsidP="00F8738F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color w:val="0000FF"/>
          <w:sz w:val="28"/>
          <w:szCs w:val="28"/>
          <w:u w:val="single"/>
          <w:lang w:val="uk-UA"/>
        </w:rPr>
        <w:t xml:space="preserve">при травмуванні </w:t>
      </w:r>
      <w:r>
        <w:rPr>
          <w:rFonts w:ascii="Arial Black" w:hAnsi="Arial Black"/>
          <w:color w:val="0000FF"/>
          <w:sz w:val="28"/>
          <w:szCs w:val="28"/>
          <w:u w:val="single"/>
          <w:lang w:val="uk-UA"/>
        </w:rPr>
        <w:t xml:space="preserve">дітей </w:t>
      </w:r>
      <w:r>
        <w:rPr>
          <w:color w:val="0000FF"/>
          <w:sz w:val="28"/>
          <w:szCs w:val="28"/>
          <w:u w:val="single"/>
          <w:lang w:val="uk-UA"/>
        </w:rPr>
        <w:t xml:space="preserve">у побуті </w:t>
      </w:r>
      <w:r>
        <w:rPr>
          <w:b/>
          <w:color w:val="0000FF"/>
          <w:sz w:val="28"/>
          <w:szCs w:val="28"/>
          <w:u w:val="single"/>
          <w:lang w:val="uk-UA"/>
        </w:rPr>
        <w:t>протягом 10-и  діб</w:t>
      </w:r>
      <w:r>
        <w:rPr>
          <w:color w:val="0000FF"/>
          <w:sz w:val="28"/>
          <w:szCs w:val="28"/>
          <w:lang w:val="uk-UA"/>
        </w:rPr>
        <w:t>:</w:t>
      </w:r>
    </w:p>
    <w:p w:rsidR="00F8738F" w:rsidRDefault="00F8738F" w:rsidP="00F8738F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повідомлення (4 примірники) (додаток 1а,1б);</w:t>
      </w:r>
    </w:p>
    <w:p w:rsidR="00F8738F" w:rsidRDefault="00F8738F" w:rsidP="00F8738F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висновки з лікувального закладу;</w:t>
      </w:r>
    </w:p>
    <w:p w:rsidR="00F8738F" w:rsidRDefault="00F8738F" w:rsidP="00F8738F">
      <w:pPr>
        <w:numPr>
          <w:ilvl w:val="0"/>
          <w:numId w:val="3"/>
        </w:numPr>
        <w:tabs>
          <w:tab w:val="num" w:pos="180"/>
        </w:tabs>
        <w:ind w:left="18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повідомлення про наслідки нещасного випадку, якщо оформляється заняття на дому, то зробити відповідні помітки (4 примірники) (додаток 2а, 2б).</w:t>
      </w:r>
    </w:p>
    <w:p w:rsidR="00F8738F" w:rsidRPr="000417A9" w:rsidRDefault="00F8738F" w:rsidP="000417A9">
      <w:pPr>
        <w:pStyle w:val="a3"/>
        <w:rPr>
          <w:sz w:val="26"/>
          <w:szCs w:val="26"/>
          <w:lang w:val="en-US"/>
        </w:rPr>
      </w:pPr>
    </w:p>
    <w:p w:rsidR="00F8738F" w:rsidRDefault="00F8738F" w:rsidP="00F8738F">
      <w:pPr>
        <w:pStyle w:val="a3"/>
        <w:ind w:left="540"/>
        <w:jc w:val="center"/>
        <w:rPr>
          <w:sz w:val="26"/>
          <w:szCs w:val="26"/>
        </w:rPr>
      </w:pPr>
      <w:r>
        <w:rPr>
          <w:rFonts w:ascii="Arial Black" w:hAnsi="Arial Black"/>
          <w:color w:val="FF0000"/>
          <w:szCs w:val="28"/>
        </w:rPr>
        <w:t>Надавати</w:t>
      </w:r>
      <w:r>
        <w:rPr>
          <w:color w:val="FF0000"/>
          <w:sz w:val="26"/>
          <w:szCs w:val="26"/>
        </w:rPr>
        <w:t xml:space="preserve"> </w:t>
      </w:r>
      <w:r>
        <w:rPr>
          <w:rFonts w:ascii="Arial Black" w:hAnsi="Arial Black"/>
          <w:color w:val="FF0000"/>
          <w:szCs w:val="28"/>
        </w:rPr>
        <w:t>пакет документів</w:t>
      </w:r>
      <w:r>
        <w:rPr>
          <w:szCs w:val="28"/>
        </w:rPr>
        <w:t xml:space="preserve"> (по одному примірнику)</w:t>
      </w:r>
      <w:r>
        <w:rPr>
          <w:sz w:val="26"/>
          <w:szCs w:val="26"/>
        </w:rPr>
        <w:t>:</w:t>
      </w:r>
    </w:p>
    <w:p w:rsidR="00F8738F" w:rsidRDefault="00F8738F" w:rsidP="00F8738F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потерпілому або особі, яка представляє його інтереси; </w:t>
      </w:r>
    </w:p>
    <w:p w:rsidR="00F8738F" w:rsidRDefault="00F8738F" w:rsidP="00F8738F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до управління освіти адміністрації (повідомлення про нещасний випадок надається безпосередньо на ім’я начальника управління освіти ), (додаток 1а,1б);</w:t>
      </w:r>
    </w:p>
    <w:p w:rsidR="00F8738F" w:rsidRPr="000417A9" w:rsidRDefault="00F8738F" w:rsidP="00F8738F">
      <w:pPr>
        <w:pStyle w:val="a3"/>
        <w:numPr>
          <w:ilvl w:val="0"/>
          <w:numId w:val="4"/>
        </w:numPr>
        <w:rPr>
          <w:rFonts w:ascii="Arial Black" w:hAnsi="Arial Black"/>
          <w:b/>
          <w:szCs w:val="28"/>
        </w:rPr>
      </w:pPr>
      <w:r w:rsidRPr="000417A9">
        <w:rPr>
          <w:sz w:val="26"/>
          <w:szCs w:val="26"/>
        </w:rPr>
        <w:t xml:space="preserve">до управління освіти </w:t>
      </w:r>
      <w:r w:rsidRPr="000417A9">
        <w:rPr>
          <w:b/>
          <w:sz w:val="26"/>
          <w:szCs w:val="26"/>
        </w:rPr>
        <w:t>протягом 3-х діб</w:t>
      </w:r>
      <w:r w:rsidR="000417A9" w:rsidRPr="000417A9">
        <w:rPr>
          <w:b/>
          <w:sz w:val="26"/>
          <w:szCs w:val="26"/>
          <w:lang w:val="ru-RU"/>
        </w:rPr>
        <w:t>/</w:t>
      </w:r>
    </w:p>
    <w:p w:rsidR="000417A9" w:rsidRPr="000417A9" w:rsidRDefault="000417A9" w:rsidP="00F8738F">
      <w:pPr>
        <w:jc w:val="both"/>
        <w:rPr>
          <w:rFonts w:ascii="Arial Black" w:hAnsi="Arial Black"/>
          <w:b/>
          <w:sz w:val="28"/>
          <w:szCs w:val="28"/>
        </w:rPr>
      </w:pPr>
    </w:p>
    <w:p w:rsidR="000417A9" w:rsidRDefault="000417A9" w:rsidP="00F8738F">
      <w:pPr>
        <w:pStyle w:val="3"/>
        <w:rPr>
          <w:b/>
          <w:i/>
          <w:color w:val="FF0000"/>
          <w:u w:val="single"/>
          <w:lang w:val="en-US"/>
        </w:rPr>
      </w:pPr>
    </w:p>
    <w:p w:rsidR="00F8738F" w:rsidRDefault="00F8738F" w:rsidP="00F8738F">
      <w:pPr>
        <w:pStyle w:val="3"/>
        <w:rPr>
          <w:b/>
          <w:i/>
          <w:color w:val="FF0000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-105410</wp:posOffset>
            </wp:positionV>
            <wp:extent cx="506730" cy="571500"/>
            <wp:effectExtent l="19050" t="0" r="762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u w:val="single"/>
        </w:rPr>
        <w:t xml:space="preserve">Додаток 1а </w:t>
      </w:r>
      <w:r>
        <w:rPr>
          <w:i/>
          <w:color w:val="FF0000"/>
          <w:sz w:val="24"/>
          <w:szCs w:val="24"/>
          <w:u w:val="single"/>
        </w:rPr>
        <w:t>(3 примірника)</w:t>
      </w:r>
      <w:r>
        <w:rPr>
          <w:b/>
          <w:i/>
          <w:color w:val="FF0000"/>
          <w:u w:val="single"/>
        </w:rPr>
        <w:t xml:space="preserve"> </w:t>
      </w:r>
    </w:p>
    <w:p w:rsidR="00F8738F" w:rsidRDefault="00F8738F" w:rsidP="00F8738F">
      <w:pPr>
        <w:rPr>
          <w:lang w:val="uk-UA"/>
        </w:rPr>
      </w:pPr>
    </w:p>
    <w:p w:rsidR="00F8738F" w:rsidRDefault="00F8738F" w:rsidP="00F8738F">
      <w:pPr>
        <w:rPr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</w:tblGrid>
      <w:tr w:rsidR="00F8738F" w:rsidTr="00F873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НА БЛАНКУ ЗАКЛАДУ ОСВІТИ</w:t>
            </w:r>
          </w:p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lang w:val="uk-UA"/>
              </w:rPr>
            </w:pPr>
          </w:p>
        </w:tc>
      </w:tr>
    </w:tbl>
    <w:p w:rsidR="00F8738F" w:rsidRDefault="00F8738F" w:rsidP="00F8738F">
      <w:pPr>
        <w:jc w:val="center"/>
        <w:rPr>
          <w:rFonts w:ascii="Calibri" w:hAnsi="Calibri"/>
          <w:lang w:val="uk-UA"/>
        </w:rPr>
      </w:pPr>
    </w:p>
    <w:p w:rsidR="00F8738F" w:rsidRDefault="00B64032" w:rsidP="00F8738F">
      <w:pPr>
        <w:jc w:val="center"/>
        <w:rPr>
          <w:rFonts w:ascii="OCR-A BT" w:hAnsi="OCR-A BT"/>
          <w:lang w:val="uk-UA"/>
        </w:rPr>
      </w:pPr>
      <w:r w:rsidRPr="00B64032">
        <w:pict>
          <v:line id="_x0000_s1026" style="position:absolute;left:0;text-align:left;z-index:251658240" from="5.15pt,2.6pt" to="482.15pt,2.6pt" strokeweight="4.5pt">
            <v:stroke linestyle="thickThin"/>
          </v:line>
        </w:pict>
      </w:r>
    </w:p>
    <w:p w:rsidR="00F8738F" w:rsidRDefault="00F8738F" w:rsidP="00F8738F">
      <w:pPr>
        <w:rPr>
          <w:sz w:val="28"/>
          <w:lang w:val="uk-UA"/>
        </w:rPr>
      </w:pPr>
      <w:r>
        <w:rPr>
          <w:lang w:val="uk-UA"/>
        </w:rPr>
        <w:t>№ 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     від 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:rsidR="00F8738F" w:rsidRDefault="00F8738F" w:rsidP="00F8738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освіти </w:t>
      </w:r>
    </w:p>
    <w:p w:rsidR="00F8738F" w:rsidRDefault="00F8738F" w:rsidP="00F8738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8738F" w:rsidRDefault="00F8738F" w:rsidP="00F8738F">
      <w:pPr>
        <w:ind w:left="5664" w:hanging="264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Начальника управління освіти </w:t>
      </w:r>
    </w:p>
    <w:p w:rsidR="000417A9" w:rsidRPr="000417A9" w:rsidRDefault="000417A9" w:rsidP="00F8738F">
      <w:pPr>
        <w:ind w:left="5664" w:hanging="2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</w:t>
      </w:r>
    </w:p>
    <w:p w:rsidR="00F8738F" w:rsidRDefault="00F8738F" w:rsidP="00F8738F">
      <w:pPr>
        <w:pStyle w:val="5"/>
        <w:spacing w:before="0" w:after="0"/>
        <w:jc w:val="center"/>
        <w:rPr>
          <w:sz w:val="28"/>
          <w:szCs w:val="28"/>
          <w:lang w:val="uk-UA"/>
        </w:rPr>
      </w:pPr>
    </w:p>
    <w:p w:rsidR="00F8738F" w:rsidRDefault="00F8738F" w:rsidP="00F8738F">
      <w:pPr>
        <w:pStyle w:val="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F8738F" w:rsidRDefault="00F8738F" w:rsidP="00F8738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 нещасний випадок </w:t>
      </w: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й час,коли стався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нещасний випадок                             </w:t>
      </w:r>
      <w:r>
        <w:rPr>
          <w:b/>
          <w:i/>
          <w:sz w:val="28"/>
          <w:szCs w:val="28"/>
          <w:lang w:val="uk-UA"/>
        </w:rPr>
        <w:t>11січня 2011 року о 11-45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Найменування закладу </w:t>
      </w:r>
      <w:r>
        <w:rPr>
          <w:i/>
          <w:sz w:val="28"/>
          <w:szCs w:val="28"/>
          <w:lang w:val="uk-UA"/>
        </w:rPr>
        <w:t xml:space="preserve">освіти      </w:t>
      </w:r>
      <w:r w:rsidR="000417A9" w:rsidRPr="000417A9">
        <w:rPr>
          <w:b/>
          <w:i/>
          <w:sz w:val="28"/>
          <w:szCs w:val="28"/>
          <w:lang w:val="uk-UA"/>
        </w:rPr>
        <w:t>Маріупольська</w:t>
      </w:r>
      <w:r w:rsidR="000417A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загальноосвітня школа І – ІІІ ступенів №  ___ </w:t>
      </w:r>
      <w:r w:rsidR="000417A9" w:rsidRPr="000417A9">
        <w:rPr>
          <w:b/>
          <w:i/>
          <w:sz w:val="28"/>
          <w:szCs w:val="28"/>
          <w:lang w:val="uk-UA"/>
        </w:rPr>
        <w:t>Маріупольська</w:t>
      </w:r>
      <w:r w:rsidR="000417A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міської ради </w:t>
      </w:r>
      <w:r w:rsidR="000417A9" w:rsidRPr="000417A9">
        <w:rPr>
          <w:b/>
          <w:i/>
          <w:sz w:val="28"/>
          <w:szCs w:val="28"/>
          <w:lang w:val="uk-UA"/>
        </w:rPr>
        <w:t>Донецької</w:t>
      </w:r>
      <w:r w:rsidR="000417A9">
        <w:rPr>
          <w:b/>
          <w:i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області, 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директор  -  П.І.Б.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Pr="000417A9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нещасного випадку і його коротка характеристика</w:t>
      </w:r>
      <w:r>
        <w:rPr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>спортивний майданчик  школи</w:t>
      </w: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Дані про потерпілого : П.І.Б.,</w:t>
      </w:r>
      <w:r w:rsidR="000417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дата  народження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</w:t>
      </w:r>
      <w:r w:rsidR="000417A9">
        <w:rPr>
          <w:b/>
          <w:i/>
          <w:sz w:val="28"/>
          <w:szCs w:val="28"/>
          <w:lang w:val="uk-UA"/>
        </w:rPr>
        <w:t xml:space="preserve">                           </w:t>
      </w:r>
      <w:r>
        <w:rPr>
          <w:b/>
          <w:i/>
          <w:sz w:val="28"/>
          <w:szCs w:val="28"/>
          <w:lang w:val="uk-UA"/>
        </w:rPr>
        <w:t xml:space="preserve">Іванов  Іван Іванович, 05.05.1995 </w:t>
      </w:r>
      <w:proofErr w:type="spellStart"/>
      <w:r>
        <w:rPr>
          <w:b/>
          <w:i/>
          <w:sz w:val="28"/>
          <w:szCs w:val="28"/>
          <w:lang w:val="uk-UA"/>
        </w:rPr>
        <w:t>р.н</w:t>
      </w:r>
      <w:proofErr w:type="spellEnd"/>
      <w:r>
        <w:rPr>
          <w:b/>
          <w:i/>
          <w:sz w:val="28"/>
          <w:szCs w:val="28"/>
          <w:lang w:val="uk-UA"/>
        </w:rPr>
        <w:t>., 5- А клас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групових нещасних випадків – характер травм у потерпілих 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 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Короткі обставини і передбачувані причини нещасного випадку   </w:t>
      </w:r>
      <w:r>
        <w:rPr>
          <w:b/>
          <w:i/>
          <w:sz w:val="28"/>
          <w:szCs w:val="28"/>
          <w:lang w:val="uk-UA"/>
        </w:rPr>
        <w:t xml:space="preserve">на уроці фізичної культури  під час проведення естафети учень впав. 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Дата,час передачі інформації та прізвище особи,яка передала її </w:t>
      </w:r>
    </w:p>
    <w:p w:rsidR="000417A9" w:rsidRDefault="00F8738F" w:rsidP="000417A9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b/>
          <w:i/>
          <w:sz w:val="28"/>
          <w:szCs w:val="28"/>
          <w:lang w:val="uk-UA"/>
        </w:rPr>
        <w:t xml:space="preserve">11 січня  2011 року о 15-00,заступник директора з НВР  </w:t>
      </w:r>
    </w:p>
    <w:p w:rsidR="000417A9" w:rsidRDefault="000417A9" w:rsidP="000417A9">
      <w:pPr>
        <w:rPr>
          <w:b/>
          <w:i/>
          <w:sz w:val="28"/>
          <w:szCs w:val="28"/>
          <w:lang w:val="uk-UA"/>
        </w:rPr>
      </w:pPr>
    </w:p>
    <w:p w:rsidR="000417A9" w:rsidRDefault="00F8738F" w:rsidP="000417A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П.І.Б</w:t>
      </w:r>
      <w:r w:rsidR="000417A9" w:rsidRPr="000417A9">
        <w:rPr>
          <w:b/>
          <w:i/>
          <w:sz w:val="28"/>
          <w:szCs w:val="28"/>
        </w:rPr>
        <w:t xml:space="preserve">.                   </w:t>
      </w:r>
      <w:r w:rsidR="000417A9">
        <w:rPr>
          <w:sz w:val="28"/>
          <w:szCs w:val="28"/>
          <w:lang w:val="uk-UA"/>
        </w:rPr>
        <w:t xml:space="preserve">Керівник закладу </w:t>
      </w:r>
    </w:p>
    <w:p w:rsidR="00F8738F" w:rsidRPr="000417A9" w:rsidRDefault="00F8738F" w:rsidP="00F8738F">
      <w:pPr>
        <w:rPr>
          <w:b/>
          <w:i/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pStyle w:val="3"/>
        <w:rPr>
          <w:b/>
          <w:i/>
          <w:color w:val="FF0000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56515</wp:posOffset>
            </wp:positionV>
            <wp:extent cx="506730" cy="571500"/>
            <wp:effectExtent l="19050" t="0" r="762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u w:val="single"/>
        </w:rPr>
        <w:t xml:space="preserve">Додаток 1 б </w:t>
      </w:r>
      <w:r>
        <w:rPr>
          <w:i/>
          <w:color w:val="FF0000"/>
          <w:sz w:val="24"/>
          <w:szCs w:val="24"/>
          <w:u w:val="single"/>
        </w:rPr>
        <w:t>(1 примірник)</w:t>
      </w:r>
    </w:p>
    <w:p w:rsidR="00F8738F" w:rsidRDefault="00F8738F" w:rsidP="00F8738F">
      <w:pPr>
        <w:jc w:val="center"/>
        <w:rPr>
          <w:sz w:val="20"/>
          <w:szCs w:val="20"/>
          <w:lang w:val="uk-UA"/>
        </w:rPr>
      </w:pPr>
    </w:p>
    <w:p w:rsidR="00F8738F" w:rsidRDefault="00F8738F" w:rsidP="00F8738F">
      <w:pPr>
        <w:jc w:val="center"/>
        <w:rPr>
          <w:sz w:val="20"/>
          <w:szCs w:val="20"/>
          <w:lang w:val="uk-UA"/>
        </w:rPr>
      </w:pPr>
    </w:p>
    <w:p w:rsidR="00F8738F" w:rsidRDefault="00F8738F" w:rsidP="00F8738F">
      <w:pPr>
        <w:rPr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</w:tblGrid>
      <w:tr w:rsidR="00F8738F" w:rsidTr="00F873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НА БЛАНКУ ЗАКЛАДУ ОСВІТИ</w:t>
            </w:r>
          </w:p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lang w:val="uk-UA"/>
              </w:rPr>
            </w:pPr>
          </w:p>
        </w:tc>
      </w:tr>
    </w:tbl>
    <w:p w:rsidR="00F8738F" w:rsidRDefault="00F8738F" w:rsidP="00F8738F">
      <w:pPr>
        <w:jc w:val="center"/>
        <w:rPr>
          <w:rFonts w:ascii="Calibri" w:hAnsi="Calibri"/>
          <w:lang w:val="uk-UA"/>
        </w:rPr>
      </w:pPr>
    </w:p>
    <w:p w:rsidR="00F8738F" w:rsidRDefault="00B64032" w:rsidP="00F8738F">
      <w:pPr>
        <w:jc w:val="center"/>
        <w:rPr>
          <w:rFonts w:ascii="OCR-A BT" w:hAnsi="OCR-A BT"/>
          <w:lang w:val="uk-UA"/>
        </w:rPr>
      </w:pPr>
      <w:r w:rsidRPr="00B64032">
        <w:pict>
          <v:line id="_x0000_s1027" style="position:absolute;left:0;text-align:left;z-index:251659264" from="5.15pt,2.6pt" to="482.15pt,2.6pt" strokeweight="4.5pt">
            <v:stroke linestyle="thickThin"/>
          </v:line>
        </w:pict>
      </w:r>
    </w:p>
    <w:p w:rsidR="00F8738F" w:rsidRDefault="00F8738F" w:rsidP="00F8738F">
      <w:pPr>
        <w:rPr>
          <w:sz w:val="28"/>
          <w:lang w:val="uk-UA"/>
        </w:rPr>
      </w:pPr>
      <w:r>
        <w:rPr>
          <w:lang w:val="uk-UA"/>
        </w:rPr>
        <w:t>№ 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     від 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:rsidR="000417A9" w:rsidRDefault="00F8738F" w:rsidP="00F8738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освіти</w:t>
      </w:r>
    </w:p>
    <w:p w:rsidR="00F8738F" w:rsidRDefault="000417A9" w:rsidP="00F8738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F8738F">
        <w:rPr>
          <w:sz w:val="28"/>
          <w:szCs w:val="28"/>
          <w:lang w:val="uk-UA"/>
        </w:rPr>
        <w:t xml:space="preserve"> </w:t>
      </w:r>
    </w:p>
    <w:p w:rsidR="00F8738F" w:rsidRDefault="00F8738F" w:rsidP="00F8738F">
      <w:pPr>
        <w:pStyle w:val="5"/>
        <w:spacing w:before="0" w:after="0"/>
        <w:jc w:val="center"/>
        <w:rPr>
          <w:sz w:val="28"/>
          <w:szCs w:val="28"/>
          <w:lang w:val="uk-UA"/>
        </w:rPr>
      </w:pPr>
    </w:p>
    <w:p w:rsidR="00F8738F" w:rsidRDefault="00F8738F" w:rsidP="00F8738F">
      <w:pPr>
        <w:pStyle w:val="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F8738F" w:rsidRDefault="00F8738F" w:rsidP="00F8738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 нещасний випадок </w:t>
      </w: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й час,коли стався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нещасний випадок                         </w:t>
      </w:r>
      <w:r>
        <w:rPr>
          <w:b/>
          <w:i/>
          <w:sz w:val="28"/>
          <w:szCs w:val="28"/>
          <w:lang w:val="uk-UA"/>
        </w:rPr>
        <w:t>11січня 2011 року о 11-45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0417A9" w:rsidRDefault="00F8738F" w:rsidP="000417A9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Найменування закладу </w:t>
      </w:r>
      <w:r>
        <w:rPr>
          <w:i/>
          <w:sz w:val="28"/>
          <w:szCs w:val="28"/>
          <w:lang w:val="uk-UA"/>
        </w:rPr>
        <w:t xml:space="preserve">освіти    </w:t>
      </w:r>
      <w:r w:rsidR="000417A9" w:rsidRPr="000417A9">
        <w:rPr>
          <w:b/>
          <w:i/>
          <w:sz w:val="28"/>
          <w:szCs w:val="28"/>
          <w:lang w:val="uk-UA"/>
        </w:rPr>
        <w:t>Маріупольська</w:t>
      </w:r>
      <w:r w:rsidR="000417A9">
        <w:rPr>
          <w:b/>
          <w:i/>
          <w:sz w:val="28"/>
          <w:szCs w:val="28"/>
          <w:lang w:val="uk-UA"/>
        </w:rPr>
        <w:t xml:space="preserve"> загальноосвітня школа І – ІІІ ступенів №  ___ </w:t>
      </w:r>
      <w:r w:rsidR="000417A9" w:rsidRPr="000417A9">
        <w:rPr>
          <w:b/>
          <w:i/>
          <w:sz w:val="28"/>
          <w:szCs w:val="28"/>
          <w:lang w:val="uk-UA"/>
        </w:rPr>
        <w:t>Маріупольська</w:t>
      </w:r>
      <w:r w:rsidR="000417A9">
        <w:rPr>
          <w:b/>
          <w:i/>
          <w:sz w:val="28"/>
          <w:szCs w:val="28"/>
          <w:lang w:val="uk-UA"/>
        </w:rPr>
        <w:t xml:space="preserve"> міської ради </w:t>
      </w:r>
      <w:r w:rsidR="000417A9" w:rsidRPr="000417A9">
        <w:rPr>
          <w:b/>
          <w:i/>
          <w:sz w:val="28"/>
          <w:szCs w:val="28"/>
          <w:lang w:val="uk-UA"/>
        </w:rPr>
        <w:t>Донецької</w:t>
      </w:r>
      <w:r w:rsidR="000417A9">
        <w:rPr>
          <w:b/>
          <w:i/>
          <w:lang w:val="uk-UA"/>
        </w:rPr>
        <w:t xml:space="preserve"> </w:t>
      </w:r>
      <w:r w:rsidR="000417A9">
        <w:rPr>
          <w:b/>
          <w:i/>
          <w:sz w:val="28"/>
          <w:szCs w:val="28"/>
          <w:lang w:val="uk-UA"/>
        </w:rPr>
        <w:t xml:space="preserve">області, </w:t>
      </w:r>
    </w:p>
    <w:p w:rsidR="00F8738F" w:rsidRDefault="000417A9" w:rsidP="000417A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директор  -  П.І.Б.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Pr="000417A9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нещасного випадку і його коротка характеристика</w:t>
      </w:r>
      <w:r>
        <w:rPr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>спортивний майданчик  школи</w:t>
      </w: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</w:p>
    <w:p w:rsidR="00F8738F" w:rsidRDefault="00F8738F" w:rsidP="00F8738F">
      <w:pPr>
        <w:pStyle w:val="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Дані про потерпілого : П.І.Б.,</w:t>
      </w:r>
      <w:r w:rsidR="000417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дата  народження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</w:t>
      </w:r>
      <w:r w:rsidR="000417A9">
        <w:rPr>
          <w:b/>
          <w:i/>
          <w:sz w:val="28"/>
          <w:szCs w:val="28"/>
          <w:lang w:val="uk-UA"/>
        </w:rPr>
        <w:t xml:space="preserve">             </w:t>
      </w:r>
      <w:r>
        <w:rPr>
          <w:b/>
          <w:i/>
          <w:sz w:val="28"/>
          <w:szCs w:val="28"/>
          <w:lang w:val="uk-UA"/>
        </w:rPr>
        <w:t xml:space="preserve">Іванов  Іван Іванович, 05.05.1995 </w:t>
      </w:r>
      <w:proofErr w:type="spellStart"/>
      <w:r>
        <w:rPr>
          <w:b/>
          <w:i/>
          <w:sz w:val="28"/>
          <w:szCs w:val="28"/>
          <w:lang w:val="uk-UA"/>
        </w:rPr>
        <w:t>р.н</w:t>
      </w:r>
      <w:proofErr w:type="spellEnd"/>
      <w:r>
        <w:rPr>
          <w:b/>
          <w:i/>
          <w:sz w:val="28"/>
          <w:szCs w:val="28"/>
          <w:lang w:val="uk-UA"/>
        </w:rPr>
        <w:t>., 5- А клас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групових нещасних випадків – характер травм у потерпілих 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 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Короткі обставини і передбачувані причини нещасного випадку   </w:t>
      </w:r>
      <w:r>
        <w:rPr>
          <w:b/>
          <w:i/>
          <w:sz w:val="28"/>
          <w:szCs w:val="28"/>
          <w:lang w:val="uk-UA"/>
        </w:rPr>
        <w:t xml:space="preserve">на уроці фізичної культури  під час проведення естафети учень впав. 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Дата,час передачі інформації та прізвище особи,яка передала її </w:t>
      </w:r>
    </w:p>
    <w:p w:rsidR="00F8738F" w:rsidRDefault="00F8738F" w:rsidP="00F8738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b/>
          <w:i/>
          <w:sz w:val="28"/>
          <w:szCs w:val="28"/>
          <w:lang w:val="uk-UA"/>
        </w:rPr>
        <w:t>11 січня  2011 року о 15-00,заступник директора з НВР  П.І.Б.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закладу 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pStyle w:val="3"/>
        <w:rPr>
          <w:b/>
          <w:i/>
          <w:color w:val="FF0000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66040</wp:posOffset>
            </wp:positionV>
            <wp:extent cx="506730" cy="571500"/>
            <wp:effectExtent l="19050" t="0" r="762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u w:val="single"/>
        </w:rPr>
        <w:t xml:space="preserve">Додаток 2а </w:t>
      </w:r>
      <w:r>
        <w:rPr>
          <w:i/>
          <w:color w:val="FF0000"/>
          <w:sz w:val="24"/>
          <w:szCs w:val="24"/>
          <w:u w:val="single"/>
        </w:rPr>
        <w:t>(3 примірника)</w:t>
      </w:r>
    </w:p>
    <w:p w:rsidR="00F8738F" w:rsidRDefault="00F8738F" w:rsidP="00F8738F">
      <w:pPr>
        <w:pStyle w:val="3"/>
        <w:rPr>
          <w:b/>
          <w:i/>
          <w:color w:val="FF0000"/>
          <w:sz w:val="18"/>
          <w:szCs w:val="18"/>
        </w:rPr>
      </w:pPr>
    </w:p>
    <w:p w:rsidR="00F8738F" w:rsidRDefault="00F8738F" w:rsidP="00F8738F">
      <w:pPr>
        <w:rPr>
          <w:lang w:val="uk-UA"/>
        </w:rPr>
      </w:pPr>
    </w:p>
    <w:p w:rsidR="00F8738F" w:rsidRDefault="00F8738F" w:rsidP="00F8738F">
      <w:pPr>
        <w:rPr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</w:tblGrid>
      <w:tr w:rsidR="00F8738F" w:rsidTr="00F873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НА БЛАНКУ ЗАКЛАДУ ОСВІТИ</w:t>
            </w:r>
          </w:p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lang w:val="uk-UA"/>
              </w:rPr>
            </w:pPr>
          </w:p>
        </w:tc>
      </w:tr>
    </w:tbl>
    <w:p w:rsidR="00F8738F" w:rsidRDefault="00F8738F" w:rsidP="00F8738F">
      <w:pPr>
        <w:jc w:val="center"/>
        <w:rPr>
          <w:rFonts w:ascii="Calibri" w:hAnsi="Calibri"/>
          <w:lang w:val="uk-UA"/>
        </w:rPr>
      </w:pPr>
    </w:p>
    <w:p w:rsidR="00F8738F" w:rsidRDefault="00B64032" w:rsidP="00F8738F">
      <w:pPr>
        <w:jc w:val="center"/>
        <w:rPr>
          <w:rFonts w:ascii="OCR-A BT" w:hAnsi="OCR-A BT"/>
          <w:lang w:val="uk-UA"/>
        </w:rPr>
      </w:pPr>
      <w:r w:rsidRPr="00B64032">
        <w:pict>
          <v:line id="_x0000_s1028" style="position:absolute;left:0;text-align:left;z-index:251660288" from="5.15pt,2.6pt" to="482.15pt,2.6pt" strokeweight="4.5pt">
            <v:stroke linestyle="thickThin"/>
          </v:line>
        </w:pict>
      </w:r>
    </w:p>
    <w:p w:rsidR="00F8738F" w:rsidRDefault="00F8738F" w:rsidP="00F8738F">
      <w:pPr>
        <w:rPr>
          <w:sz w:val="28"/>
          <w:lang w:val="uk-UA"/>
        </w:rPr>
      </w:pPr>
      <w:r>
        <w:rPr>
          <w:lang w:val="uk-UA"/>
        </w:rPr>
        <w:t>№ 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     від 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:rsidR="00F8738F" w:rsidRDefault="00F8738F" w:rsidP="00F8738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освіти </w:t>
      </w:r>
    </w:p>
    <w:p w:rsidR="00F8738F" w:rsidRDefault="000417A9" w:rsidP="00F8738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F8738F" w:rsidRDefault="00F8738F" w:rsidP="00F8738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8738F" w:rsidRDefault="00F8738F" w:rsidP="00F8738F">
      <w:pPr>
        <w:pStyle w:val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F8738F" w:rsidRDefault="00F8738F" w:rsidP="00F8738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 наслідки нещасних випадків ,що стався з  потерпілим   </w:t>
      </w:r>
    </w:p>
    <w:p w:rsidR="00F8738F" w:rsidRDefault="00F8738F" w:rsidP="00F8738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F8738F" w:rsidRDefault="00F8738F" w:rsidP="00F8738F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Іванов Іван Іванович</w:t>
      </w:r>
    </w:p>
    <w:p w:rsidR="00F8738F" w:rsidRDefault="00F8738F" w:rsidP="00F8738F">
      <w:pPr>
        <w:jc w:val="center"/>
        <w:rPr>
          <w:b/>
          <w:i/>
          <w:sz w:val="28"/>
          <w:szCs w:val="28"/>
          <w:lang w:val="uk-UA"/>
        </w:rPr>
      </w:pPr>
    </w:p>
    <w:p w:rsidR="00F8738F" w:rsidRPr="000417A9" w:rsidRDefault="00F8738F" w:rsidP="000417A9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який (а) навчається в    </w:t>
      </w:r>
      <w:r w:rsidR="000417A9" w:rsidRPr="000417A9">
        <w:rPr>
          <w:b/>
          <w:i/>
          <w:sz w:val="28"/>
          <w:szCs w:val="28"/>
          <w:u w:val="single"/>
          <w:lang w:val="uk-UA"/>
        </w:rPr>
        <w:t>Маріуполь</w:t>
      </w:r>
      <w:r w:rsidR="000417A9">
        <w:rPr>
          <w:b/>
          <w:i/>
          <w:sz w:val="28"/>
          <w:szCs w:val="28"/>
          <w:u w:val="single"/>
          <w:lang w:val="uk-UA"/>
        </w:rPr>
        <w:t>ській</w:t>
      </w:r>
      <w:r w:rsidR="000417A9" w:rsidRPr="000417A9">
        <w:rPr>
          <w:b/>
          <w:i/>
          <w:sz w:val="28"/>
          <w:szCs w:val="28"/>
          <w:u w:val="single"/>
          <w:lang w:val="uk-UA"/>
        </w:rPr>
        <w:t xml:space="preserve"> </w:t>
      </w:r>
      <w:r w:rsidR="000417A9">
        <w:rPr>
          <w:b/>
          <w:i/>
          <w:sz w:val="28"/>
          <w:szCs w:val="28"/>
          <w:u w:val="single"/>
          <w:lang w:val="uk-UA"/>
        </w:rPr>
        <w:t>загальноосвітньої школі</w:t>
      </w:r>
      <w:r w:rsidR="000417A9" w:rsidRPr="000417A9">
        <w:rPr>
          <w:b/>
          <w:i/>
          <w:sz w:val="28"/>
          <w:szCs w:val="28"/>
          <w:u w:val="single"/>
          <w:lang w:val="uk-UA"/>
        </w:rPr>
        <w:t xml:space="preserve"> І – ІІІ ступенів №  ___ Маріупольська міської ради Донецької</w:t>
      </w:r>
      <w:r w:rsidR="000417A9" w:rsidRPr="000417A9">
        <w:rPr>
          <w:b/>
          <w:i/>
          <w:u w:val="single"/>
          <w:lang w:val="uk-UA"/>
        </w:rPr>
        <w:t xml:space="preserve"> </w:t>
      </w:r>
      <w:r w:rsidR="000417A9" w:rsidRPr="000417A9">
        <w:rPr>
          <w:b/>
          <w:i/>
          <w:sz w:val="28"/>
          <w:szCs w:val="28"/>
          <w:u w:val="single"/>
          <w:lang w:val="uk-UA"/>
        </w:rPr>
        <w:t>області</w:t>
      </w:r>
    </w:p>
    <w:p w:rsidR="00F8738F" w:rsidRDefault="00F8738F" w:rsidP="00F873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(навчальний заклад)</w:t>
      </w:r>
    </w:p>
    <w:p w:rsidR="00F8738F" w:rsidRDefault="00F8738F" w:rsidP="00F8738F">
      <w:pPr>
        <w:jc w:val="center"/>
        <w:rPr>
          <w:sz w:val="28"/>
          <w:szCs w:val="28"/>
          <w:lang w:val="uk-UA"/>
        </w:rPr>
      </w:pPr>
    </w:p>
    <w:p w:rsidR="00F8738F" w:rsidRDefault="00F8738F" w:rsidP="00F8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актом форми Н-Н  № _1__  від ___11.01.2011______________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Наслідки нещасного випадку (відповідно до п.19 акта за формою Н-Н ) 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потерпілий  одужав, установлена інвалідність І,ІІ,ІІІ групи , помер 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(потрібно підкреслити )</w:t>
      </w:r>
    </w:p>
    <w:p w:rsidR="00F8738F" w:rsidRDefault="00F8738F" w:rsidP="00F8738F">
      <w:pPr>
        <w:jc w:val="both"/>
        <w:rPr>
          <w:sz w:val="28"/>
          <w:szCs w:val="28"/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3836"/>
        <w:gridCol w:w="2948"/>
      </w:tblGrid>
      <w:tr w:rsidR="00F8738F" w:rsidTr="00F8738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Діагноз за довідкою</w:t>
            </w:r>
          </w:p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лікувально-профілактичної установи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Звільнений від навчання (відвідування) у навчальному закладу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Число днів </w:t>
            </w:r>
          </w:p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невідвідування </w:t>
            </w:r>
          </w:p>
          <w:p w:rsidR="00F8738F" w:rsidRDefault="00F8738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навчального закладу</w:t>
            </w:r>
          </w:p>
        </w:tc>
      </w:tr>
      <w:tr w:rsidR="00F8738F" w:rsidTr="00F8738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Забиття м’яких тканин голови</w:t>
            </w:r>
          </w:p>
          <w:p w:rsidR="00F8738F" w:rsidRDefault="00F873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11.01.2011 по 17.01.2011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8738F" w:rsidRDefault="00F8738F" w:rsidP="00F8738F">
      <w:pPr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закладу </w:t>
      </w:r>
    </w:p>
    <w:p w:rsidR="00F8738F" w:rsidRDefault="00F8738F" w:rsidP="00F8738F">
      <w:pPr>
        <w:jc w:val="both"/>
        <w:rPr>
          <w:lang w:val="uk-UA"/>
        </w:rPr>
      </w:pPr>
    </w:p>
    <w:p w:rsidR="00F8738F" w:rsidRDefault="00F8738F" w:rsidP="00F8738F">
      <w:pPr>
        <w:jc w:val="both"/>
        <w:rPr>
          <w:rFonts w:ascii="Arial" w:hAnsi="Arial" w:cs="Arial"/>
          <w:lang w:val="uk-UA"/>
        </w:rPr>
      </w:pPr>
    </w:p>
    <w:p w:rsidR="00F8738F" w:rsidRDefault="00F8738F" w:rsidP="00F8738F">
      <w:pPr>
        <w:jc w:val="both"/>
        <w:rPr>
          <w:rFonts w:ascii="Arial" w:hAnsi="Arial" w:cs="Arial"/>
          <w:lang w:val="uk-UA"/>
        </w:rPr>
      </w:pPr>
    </w:p>
    <w:p w:rsidR="000417A9" w:rsidRDefault="000417A9" w:rsidP="00F8738F">
      <w:pPr>
        <w:jc w:val="both"/>
        <w:rPr>
          <w:rFonts w:ascii="Arial" w:hAnsi="Arial" w:cs="Arial"/>
          <w:lang w:val="uk-UA"/>
        </w:rPr>
      </w:pPr>
    </w:p>
    <w:p w:rsidR="00F8738F" w:rsidRDefault="00F8738F" w:rsidP="00F8738F">
      <w:pPr>
        <w:jc w:val="both"/>
        <w:rPr>
          <w:rFonts w:ascii="Arial" w:hAnsi="Arial" w:cs="Arial"/>
          <w:lang w:val="uk-UA"/>
        </w:rPr>
      </w:pPr>
    </w:p>
    <w:p w:rsidR="00F8738F" w:rsidRDefault="00F8738F" w:rsidP="00F8738F">
      <w:pPr>
        <w:jc w:val="both"/>
        <w:rPr>
          <w:rFonts w:ascii="Arial" w:hAnsi="Arial" w:cs="Arial"/>
          <w:lang w:val="uk-UA"/>
        </w:rPr>
      </w:pPr>
    </w:p>
    <w:p w:rsidR="00F8738F" w:rsidRDefault="00F8738F" w:rsidP="00F8738F">
      <w:pPr>
        <w:pStyle w:val="3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lastRenderedPageBreak/>
        <w:t xml:space="preserve">Додаток 3 </w:t>
      </w:r>
      <w:r>
        <w:rPr>
          <w:i/>
          <w:color w:val="FF0000"/>
          <w:sz w:val="24"/>
          <w:szCs w:val="24"/>
          <w:u w:val="single"/>
        </w:rPr>
        <w:t>(4 примірника)</w:t>
      </w:r>
      <w:r>
        <w:rPr>
          <w:b/>
          <w:i/>
          <w:color w:val="FF0000"/>
          <w:u w:val="single"/>
        </w:rPr>
        <w:t xml:space="preserve">  </w:t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(</w:t>
      </w:r>
    </w:p>
    <w:p w:rsidR="00F8738F" w:rsidRDefault="00F8738F" w:rsidP="00F8738F">
      <w:pPr>
        <w:ind w:firstLine="6120"/>
        <w:outlineLvl w:val="0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Форма Н-Н</w:t>
      </w:r>
    </w:p>
    <w:p w:rsidR="00F8738F" w:rsidRDefault="00F8738F" w:rsidP="00F8738F">
      <w:pPr>
        <w:ind w:firstLine="6120"/>
        <w:outlineLvl w:val="0"/>
        <w:rPr>
          <w:lang w:val="uk-UA"/>
        </w:rPr>
      </w:pPr>
    </w:p>
    <w:p w:rsidR="00F8738F" w:rsidRDefault="00F8738F" w:rsidP="00F8738F">
      <w:pPr>
        <w:ind w:firstLine="6120"/>
        <w:outlineLvl w:val="0"/>
        <w:rPr>
          <w:caps/>
          <w:lang w:val="uk-UA"/>
        </w:rPr>
      </w:pPr>
      <w:r>
        <w:rPr>
          <w:caps/>
          <w:lang w:val="uk-UA"/>
        </w:rPr>
        <w:t>Затверджую</w:t>
      </w:r>
    </w:p>
    <w:p w:rsidR="00F8738F" w:rsidRDefault="00F8738F" w:rsidP="00F8738F">
      <w:pPr>
        <w:tabs>
          <w:tab w:val="right" w:pos="10669"/>
        </w:tabs>
        <w:ind w:firstLine="6120"/>
        <w:outlineLvl w:val="0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 xml:space="preserve">   ______________________</w:t>
      </w:r>
    </w:p>
    <w:p w:rsidR="00F8738F" w:rsidRDefault="00F8738F" w:rsidP="00F8738F">
      <w:pPr>
        <w:ind w:firstLine="6096"/>
        <w:rPr>
          <w:lang w:val="uk-UA"/>
        </w:rPr>
      </w:pPr>
      <w:r>
        <w:rPr>
          <w:lang w:val="uk-UA"/>
        </w:rPr>
        <w:t>________________________</w:t>
      </w:r>
    </w:p>
    <w:p w:rsidR="00F8738F" w:rsidRDefault="00F8738F" w:rsidP="00F8738F">
      <w:pPr>
        <w:ind w:firstLine="6120"/>
        <w:rPr>
          <w:lang w:val="uk-UA"/>
        </w:rPr>
      </w:pPr>
      <w:r>
        <w:rPr>
          <w:lang w:val="uk-UA"/>
        </w:rPr>
        <w:t>12.01.2011рік</w:t>
      </w:r>
    </w:p>
    <w:p w:rsidR="00F8738F" w:rsidRDefault="00F8738F" w:rsidP="00F8738F">
      <w:pPr>
        <w:jc w:val="right"/>
        <w:rPr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 №</w:t>
      </w: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>___</w:t>
      </w:r>
      <w:r>
        <w:rPr>
          <w:i/>
          <w:color w:val="FF0000"/>
          <w:sz w:val="22"/>
          <w:szCs w:val="22"/>
          <w:u w:val="single"/>
          <w:lang w:val="uk-UA"/>
        </w:rPr>
        <w:t>(№ співпадає з № в журналі)          .</w:t>
      </w:r>
    </w:p>
    <w:p w:rsidR="00F8738F" w:rsidRDefault="00F8738F" w:rsidP="00F8738F">
      <w:pPr>
        <w:pStyle w:val="2"/>
        <w:spacing w:line="240" w:lineRule="auto"/>
        <w:rPr>
          <w:lang w:val="uk-UA"/>
        </w:rPr>
      </w:pPr>
      <w:r>
        <w:rPr>
          <w:lang w:val="uk-UA"/>
        </w:rPr>
        <w:t>про нещасний випадок з вихованцем, учнем, студентом, курсантом, слухачем, аспірантом навчального закладу (складається у п’яти примірниках)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Прізвище, ім’я та по батькові потерпілого           </w:t>
      </w:r>
      <w:r>
        <w:rPr>
          <w:b/>
          <w:i/>
          <w:sz w:val="28"/>
          <w:szCs w:val="36"/>
          <w:u w:val="single"/>
          <w:lang w:val="uk-UA"/>
        </w:rPr>
        <w:t>Іванов Степан Петрович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Стать: </w:t>
      </w:r>
      <w:r>
        <w:rPr>
          <w:sz w:val="28"/>
          <w:szCs w:val="28"/>
          <w:u w:val="single"/>
          <w:lang w:val="uk-UA"/>
        </w:rPr>
        <w:t>чоловіча</w:t>
      </w:r>
      <w:r>
        <w:rPr>
          <w:sz w:val="28"/>
          <w:szCs w:val="28"/>
          <w:lang w:val="uk-UA"/>
        </w:rPr>
        <w:t xml:space="preserve">, жіноча </w:t>
      </w:r>
      <w:r>
        <w:rPr>
          <w:sz w:val="28"/>
          <w:szCs w:val="22"/>
          <w:lang w:val="uk-UA"/>
        </w:rPr>
        <w:t>(потрібне підкреслити)</w:t>
      </w:r>
    </w:p>
    <w:p w:rsidR="00F8738F" w:rsidRDefault="00F8738F" w:rsidP="00F8738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Рік народження          _</w:t>
      </w:r>
      <w:r>
        <w:rPr>
          <w:b/>
          <w:sz w:val="28"/>
          <w:szCs w:val="28"/>
          <w:u w:val="single"/>
          <w:lang w:val="uk-UA"/>
        </w:rPr>
        <w:t>1998</w:t>
      </w:r>
      <w:r>
        <w:rPr>
          <w:b/>
          <w:sz w:val="28"/>
          <w:szCs w:val="28"/>
          <w:lang w:val="uk-UA"/>
        </w:rPr>
        <w:t>_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4.Навчальний заклад, клас , група, де навчається, виховується потерпілий </w:t>
      </w:r>
    </w:p>
    <w:p w:rsidR="00F8738F" w:rsidRPr="000417A9" w:rsidRDefault="00F8738F" w:rsidP="000417A9">
      <w:pPr>
        <w:rPr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0417A9">
        <w:rPr>
          <w:i/>
          <w:sz w:val="28"/>
          <w:szCs w:val="28"/>
          <w:u w:val="single"/>
          <w:lang w:val="uk-UA"/>
        </w:rPr>
        <w:t xml:space="preserve"> </w:t>
      </w:r>
      <w:r w:rsidR="000417A9" w:rsidRPr="000417A9">
        <w:rPr>
          <w:i/>
          <w:sz w:val="28"/>
          <w:szCs w:val="28"/>
          <w:u w:val="single"/>
          <w:lang w:val="uk-UA"/>
        </w:rPr>
        <w:t>Маріупольська</w:t>
      </w:r>
      <w:r w:rsidR="000417A9">
        <w:rPr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u w:val="single"/>
          <w:lang w:val="uk-UA"/>
        </w:rPr>
        <w:t>загальноосвітня школа І-ІІІ ступенів</w:t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0417A9">
        <w:rPr>
          <w:b/>
          <w:bCs/>
          <w:i/>
          <w:sz w:val="28"/>
          <w:szCs w:val="32"/>
          <w:u w:val="single"/>
          <w:lang w:val="uk-UA"/>
        </w:rPr>
        <w:t>№ 4</w:t>
      </w:r>
      <w:r>
        <w:rPr>
          <w:b/>
          <w:bCs/>
          <w:i/>
          <w:sz w:val="28"/>
          <w:szCs w:val="32"/>
          <w:u w:val="single"/>
          <w:lang w:val="uk-UA"/>
        </w:rPr>
        <w:t>1</w:t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0417A9" w:rsidRPr="000417A9">
        <w:rPr>
          <w:i/>
          <w:sz w:val="28"/>
          <w:szCs w:val="28"/>
          <w:u w:val="single"/>
          <w:lang w:val="uk-UA"/>
        </w:rPr>
        <w:t>Маріупольськ</w:t>
      </w:r>
      <w:r w:rsidR="000417A9">
        <w:rPr>
          <w:i/>
          <w:sz w:val="28"/>
          <w:szCs w:val="28"/>
          <w:u w:val="single"/>
          <w:lang w:val="uk-UA"/>
        </w:rPr>
        <w:t>ої</w:t>
      </w:r>
      <w:r w:rsidR="000417A9">
        <w:rPr>
          <w:bCs/>
          <w:i/>
          <w:sz w:val="28"/>
          <w:szCs w:val="28"/>
          <w:u w:val="single"/>
          <w:lang w:val="uk-UA"/>
        </w:rPr>
        <w:t xml:space="preserve"> міської ради Донец</w:t>
      </w:r>
      <w:r>
        <w:rPr>
          <w:bCs/>
          <w:i/>
          <w:sz w:val="28"/>
          <w:szCs w:val="28"/>
          <w:u w:val="single"/>
          <w:lang w:val="uk-UA"/>
        </w:rPr>
        <w:t>ької області</w:t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0417A9">
        <w:rPr>
          <w:b/>
          <w:bCs/>
          <w:i/>
          <w:sz w:val="28"/>
          <w:szCs w:val="32"/>
          <w:u w:val="single"/>
          <w:lang w:val="uk-UA"/>
        </w:rPr>
        <w:t>5</w:t>
      </w:r>
      <w:r>
        <w:rPr>
          <w:b/>
          <w:bCs/>
          <w:i/>
          <w:sz w:val="28"/>
          <w:szCs w:val="32"/>
          <w:u w:val="single"/>
          <w:lang w:val="uk-UA"/>
        </w:rPr>
        <w:t>-А</w:t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>
        <w:rPr>
          <w:bCs/>
          <w:i/>
          <w:sz w:val="28"/>
          <w:szCs w:val="28"/>
          <w:u w:val="single"/>
          <w:lang w:val="uk-UA"/>
        </w:rPr>
        <w:t>клас</w:t>
      </w:r>
      <w:r>
        <w:rPr>
          <w:sz w:val="28"/>
          <w:szCs w:val="28"/>
          <w:lang w:val="uk-UA"/>
        </w:rPr>
        <w:t xml:space="preserve"> 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Підпорядкованість (належність) навчального закладу </w:t>
      </w:r>
    </w:p>
    <w:p w:rsidR="00F8738F" w:rsidRDefault="00F8738F" w:rsidP="00F8738F">
      <w:pPr>
        <w:ind w:left="1416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Міністерство освіти і науки України</w:t>
      </w:r>
    </w:p>
    <w:p w:rsidR="00F8738F" w:rsidRDefault="00F8738F" w:rsidP="00F8738F">
      <w:pPr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(міністерство, інший центральний орган виконавчої ради, орган управління освітою, засновник (власник), якому підпорядкований навчальний заклад)</w:t>
      </w:r>
    </w:p>
    <w:p w:rsidR="00F8738F" w:rsidRDefault="00F8738F" w:rsidP="00F8738F">
      <w:pPr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>
        <w:rPr>
          <w:sz w:val="28"/>
          <w:szCs w:val="28"/>
          <w:lang w:val="uk-UA"/>
        </w:rPr>
        <w:t>Поштовий індекс та адреса навчального закладу</w:t>
      </w:r>
      <w:r>
        <w:rPr>
          <w:sz w:val="28"/>
          <w:lang w:val="uk-UA"/>
        </w:rPr>
        <w:t xml:space="preserve"> </w:t>
      </w:r>
    </w:p>
    <w:p w:rsidR="00F8738F" w:rsidRDefault="00F8738F" w:rsidP="00F8738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</w:t>
      </w:r>
      <w:r w:rsidR="000417A9">
        <w:rPr>
          <w:sz w:val="28"/>
          <w:lang w:val="uk-UA"/>
        </w:rPr>
        <w:t>__________________________________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Місце, де стався нещасний випадок     </w:t>
      </w:r>
      <w:r>
        <w:rPr>
          <w:b/>
          <w:i/>
          <w:sz w:val="28"/>
          <w:szCs w:val="28"/>
          <w:u w:val="single"/>
          <w:lang w:val="uk-UA"/>
        </w:rPr>
        <w:t>спортивний майданчик школи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Прізвище, ім’я та по батькові вчителя, викладача, вихователя, керівника навчального закладу, у класі (групі) якого стався нещасний випадок </w:t>
      </w:r>
    </w:p>
    <w:p w:rsidR="00F8738F" w:rsidRDefault="00F8738F" w:rsidP="00F8738F">
      <w:pPr>
        <w:ind w:left="1416" w:firstLine="708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вчитель фізичної культури – Петров Іван Іванович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Дата проведення інструктажу, навчання з охорони  праці, безпеки життєдіяльності: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інструктаж вступний     </w:t>
      </w:r>
      <w:r>
        <w:rPr>
          <w:i/>
          <w:sz w:val="28"/>
          <w:szCs w:val="28"/>
          <w:u w:val="single"/>
          <w:lang w:val="uk-UA"/>
        </w:rPr>
        <w:t>01.09.2010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інструктаж первинний </w:t>
      </w:r>
      <w:r>
        <w:rPr>
          <w:i/>
          <w:sz w:val="28"/>
          <w:szCs w:val="28"/>
          <w:u w:val="single"/>
          <w:lang w:val="uk-UA"/>
        </w:rPr>
        <w:t>11.09.2010</w:t>
      </w:r>
      <w:r>
        <w:rPr>
          <w:sz w:val="28"/>
          <w:szCs w:val="28"/>
          <w:lang w:val="uk-UA"/>
        </w:rPr>
        <w:t xml:space="preserve"> </w:t>
      </w:r>
    </w:p>
    <w:p w:rsidR="00F8738F" w:rsidRDefault="00F8738F" w:rsidP="00F8738F">
      <w:pPr>
        <w:rPr>
          <w:sz w:val="28"/>
          <w:szCs w:val="32"/>
          <w:lang w:val="uk-UA"/>
        </w:rPr>
      </w:pPr>
      <w:r>
        <w:rPr>
          <w:sz w:val="28"/>
          <w:szCs w:val="28"/>
          <w:lang w:val="uk-UA"/>
        </w:rPr>
        <w:t xml:space="preserve">10. Дата і час нещасного випадку      </w:t>
      </w:r>
      <w:r>
        <w:rPr>
          <w:b/>
          <w:i/>
          <w:sz w:val="28"/>
          <w:szCs w:val="32"/>
          <w:u w:val="single"/>
          <w:lang w:val="uk-UA"/>
        </w:rPr>
        <w:t>11січня  2011</w:t>
      </w:r>
      <w:r>
        <w:rPr>
          <w:sz w:val="28"/>
          <w:szCs w:val="32"/>
          <w:lang w:val="uk-UA"/>
        </w:rPr>
        <w:t xml:space="preserve"> </w:t>
      </w:r>
    </w:p>
    <w:p w:rsidR="00F8738F" w:rsidRPr="00400334" w:rsidRDefault="00F8738F" w:rsidP="00400334">
      <w:pPr>
        <w:ind w:left="3540" w:firstLine="708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(година, число, місяць, рік)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Обставини, за яких стався нещасний випадок </w:t>
      </w:r>
    </w:p>
    <w:p w:rsidR="00F8738F" w:rsidRDefault="00F8738F" w:rsidP="00400334">
      <w:pPr>
        <w:ind w:left="212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На уроці фізичної культури під час проведення  естафети Степан випадково впав</w:t>
      </w:r>
      <w:r>
        <w:rPr>
          <w:sz w:val="28"/>
          <w:szCs w:val="28"/>
          <w:lang w:val="uk-UA"/>
        </w:rPr>
        <w:t xml:space="preserve"> 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Подія, що призвела до нещасного випадку </w:t>
      </w: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>падіння під час пересування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Причини нещасного випадку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b/>
          <w:i/>
          <w:sz w:val="28"/>
          <w:szCs w:val="28"/>
          <w:u w:val="single"/>
          <w:lang w:val="uk-UA"/>
        </w:rPr>
        <w:t>особиста необережність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Наслідки нещасного випадку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b/>
          <w:i/>
          <w:sz w:val="28"/>
          <w:szCs w:val="28"/>
          <w:u w:val="single"/>
          <w:lang w:val="uk-UA"/>
        </w:rPr>
        <w:t>не смертельний</w:t>
      </w:r>
      <w:r>
        <w:rPr>
          <w:sz w:val="28"/>
          <w:szCs w:val="28"/>
          <w:lang w:val="uk-UA"/>
        </w:rPr>
        <w:t xml:space="preserve"> </w:t>
      </w:r>
    </w:p>
    <w:p w:rsidR="00F8738F" w:rsidRDefault="00F8738F" w:rsidP="00F8738F">
      <w:pPr>
        <w:rPr>
          <w:i/>
          <w:sz w:val="16"/>
          <w:szCs w:val="16"/>
          <w:lang w:val="uk-UA"/>
        </w:rPr>
      </w:pP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i/>
          <w:sz w:val="16"/>
          <w:szCs w:val="16"/>
          <w:lang w:val="uk-UA"/>
        </w:rPr>
        <w:t>( смертельний чи не смертельний 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Перебування потерпілого в стані алкогольного чи наркотичного сп’яніння </w:t>
      </w:r>
    </w:p>
    <w:p w:rsidR="00F8738F" w:rsidRPr="00400334" w:rsidRDefault="00F8738F" w:rsidP="00F8738F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/>
          <w:i/>
          <w:sz w:val="28"/>
          <w:szCs w:val="28"/>
          <w:u w:val="single"/>
          <w:lang w:val="uk-UA"/>
        </w:rPr>
        <w:t>тверезий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Заходи щодо усунення нещасного випадку:</w:t>
      </w:r>
    </w:p>
    <w:p w:rsidR="00400334" w:rsidRDefault="00400334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158"/>
        <w:gridCol w:w="1951"/>
        <w:gridCol w:w="2471"/>
        <w:gridCol w:w="1706"/>
      </w:tblGrid>
      <w:tr w:rsidR="00F8738F" w:rsidTr="00F873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lastRenderedPageBreak/>
              <w:t>№</w:t>
            </w:r>
          </w:p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з / 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Зміст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Термін виконання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Виконавець (посада, прізвище, ініціали)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Відмітка про виконання</w:t>
            </w:r>
          </w:p>
        </w:tc>
      </w:tr>
      <w:tr w:rsidR="00F8738F" w:rsidTr="00F873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Додаткові бесіди з правил поведінки в школі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23-25 вересня 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F8738F" w:rsidTr="00F873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Позаплановий інструктаж з учнями 8-А класу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24 вересня 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Петров І.І. вчитель фізичної культури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</w:tbl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17.Особи, які допустили порушення законодавчих та інших нормативних актів з охорони праці</w:t>
      </w:r>
    </w:p>
    <w:p w:rsidR="00F8738F" w:rsidRDefault="00F8738F" w:rsidP="00F8738F">
      <w:pPr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вчитель фізичної культури – Петров І.І., п.4.6.1. Положення про організацію роботи з охорони праці учасників </w:t>
      </w:r>
      <w:proofErr w:type="spellStart"/>
      <w:r>
        <w:rPr>
          <w:sz w:val="28"/>
          <w:szCs w:val="28"/>
          <w:u w:val="single"/>
          <w:lang w:val="uk-UA"/>
        </w:rPr>
        <w:t>навчальнео-виховного</w:t>
      </w:r>
      <w:proofErr w:type="spellEnd"/>
      <w:r>
        <w:rPr>
          <w:sz w:val="28"/>
          <w:szCs w:val="28"/>
          <w:u w:val="single"/>
          <w:lang w:val="uk-UA"/>
        </w:rPr>
        <w:t xml:space="preserve"> процесу                                                   .</w:t>
      </w:r>
    </w:p>
    <w:p w:rsidR="00F8738F" w:rsidRDefault="00F8738F" w:rsidP="00F8738F">
      <w:pPr>
        <w:jc w:val="center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(прізвище, ім’я та по батькові, професія,посада, статті, параграфи, пункти порушених ними законодавчих та нормативних актів )</w:t>
      </w:r>
    </w:p>
    <w:p w:rsidR="00F8738F" w:rsidRDefault="00F8738F" w:rsidP="00F8738F">
      <w:pPr>
        <w:rPr>
          <w:sz w:val="28"/>
          <w:szCs w:val="16"/>
          <w:lang w:val="uk-UA"/>
        </w:rPr>
      </w:pPr>
    </w:p>
    <w:p w:rsidR="00F8738F" w:rsidRPr="00400334" w:rsidRDefault="00F8738F" w:rsidP="00F8738F">
      <w:pPr>
        <w:rPr>
          <w:i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18. Свідки нещасного випадку      </w:t>
      </w:r>
      <w:r>
        <w:rPr>
          <w:i/>
          <w:sz w:val="28"/>
          <w:szCs w:val="28"/>
          <w:u w:val="single"/>
          <w:lang w:val="uk-UA"/>
        </w:rPr>
        <w:t>Шишкіна Н.В. 1999р.н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18"/>
          <w:szCs w:val="18"/>
          <w:lang w:val="uk-UA"/>
        </w:rPr>
        <w:tab/>
        <w:t>(прізвище, ім’я, по батькові, рік народження)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Висновки </w:t>
      </w:r>
      <w:proofErr w:type="spellStart"/>
      <w:r>
        <w:rPr>
          <w:sz w:val="28"/>
          <w:szCs w:val="28"/>
          <w:lang w:val="uk-UA"/>
        </w:rPr>
        <w:t>лікувально</w:t>
      </w:r>
      <w:proofErr w:type="spellEnd"/>
      <w:r>
        <w:rPr>
          <w:sz w:val="28"/>
          <w:szCs w:val="28"/>
          <w:lang w:val="uk-UA"/>
        </w:rPr>
        <w:t xml:space="preserve"> – профілактичного закладу</w:t>
      </w:r>
    </w:p>
    <w:p w:rsidR="00F8738F" w:rsidRDefault="00F8738F" w:rsidP="00F8738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F8738F" w:rsidTr="00F8738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Діагноз за довідкою лікувальної установи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Звільнений від навчання (відвідування) закладу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 днів невідвідування закладу</w:t>
            </w:r>
          </w:p>
        </w:tc>
      </w:tr>
      <w:tr w:rsidR="00F8738F" w:rsidTr="00F8738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Струс головного мозку</w:t>
            </w:r>
          </w:p>
          <w:p w:rsidR="00F8738F" w:rsidRDefault="00F8738F">
            <w:pPr>
              <w:rPr>
                <w:sz w:val="28"/>
                <w:szCs w:val="28"/>
                <w:lang w:val="uk-UA"/>
              </w:rPr>
            </w:pPr>
          </w:p>
          <w:p w:rsidR="00F8738F" w:rsidRDefault="00F873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11.01.2011по 17.01.2011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8F" w:rsidRDefault="00F87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6днів</w:t>
            </w:r>
          </w:p>
        </w:tc>
      </w:tr>
    </w:tbl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Акт складено      </w:t>
      </w:r>
      <w:r>
        <w:rPr>
          <w:i/>
          <w:sz w:val="28"/>
          <w:szCs w:val="28"/>
          <w:u w:val="single"/>
          <w:lang w:val="uk-UA"/>
        </w:rPr>
        <w:t>12.01 2011</w:t>
      </w:r>
    </w:p>
    <w:p w:rsidR="00F8738F" w:rsidRDefault="00F8738F" w:rsidP="00F8738F">
      <w:pPr>
        <w:rPr>
          <w:sz w:val="28"/>
          <w:szCs w:val="28"/>
          <w:lang w:val="uk-UA"/>
        </w:rPr>
      </w:pP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комісії_______________________________________</w:t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(посада)                        (прізвище, підпис)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комісії______________________________________________</w:t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(посада)                        (прізвище, підпис)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(посада)                        (прізвище, підпис)</w:t>
      </w:r>
    </w:p>
    <w:p w:rsidR="00F8738F" w:rsidRDefault="00F8738F" w:rsidP="00F87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(посада)                          (прізвище, підпис)</w:t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rPr>
          <w:color w:val="FF0000"/>
          <w:sz w:val="20"/>
          <w:szCs w:val="20"/>
          <w:lang w:val="uk-UA"/>
        </w:rPr>
      </w:pPr>
      <w:r>
        <w:rPr>
          <w:color w:val="FF0000"/>
          <w:sz w:val="20"/>
          <w:szCs w:val="20"/>
          <w:lang w:val="uk-UA"/>
        </w:rPr>
        <w:t>______________________________________________________________________________________________________ ..</w:t>
      </w:r>
    </w:p>
    <w:p w:rsidR="00F8738F" w:rsidRDefault="00F8738F" w:rsidP="00F8738F">
      <w:pPr>
        <w:ind w:left="2880" w:hanging="2880"/>
        <w:rPr>
          <w:color w:val="FF0000"/>
          <w:sz w:val="28"/>
          <w:szCs w:val="28"/>
          <w:lang w:val="uk-UA"/>
        </w:rPr>
      </w:pPr>
      <w:r>
        <w:rPr>
          <w:i/>
          <w:color w:val="FF0000"/>
          <w:sz w:val="20"/>
          <w:szCs w:val="20"/>
          <w:lang w:val="uk-UA"/>
        </w:rPr>
        <w:t xml:space="preserve"> Уточнення до п.17)         </w:t>
      </w:r>
      <w:r>
        <w:rPr>
          <w:color w:val="FF0000"/>
          <w:sz w:val="28"/>
          <w:szCs w:val="28"/>
          <w:lang w:val="uk-UA"/>
        </w:rPr>
        <w:t>Положення про організацію роботи з охорони праці учасників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навчальнео-виховного</w:t>
      </w:r>
      <w:proofErr w:type="spellEnd"/>
      <w:r>
        <w:rPr>
          <w:color w:val="FF0000"/>
          <w:sz w:val="28"/>
          <w:szCs w:val="28"/>
          <w:lang w:val="uk-UA"/>
        </w:rPr>
        <w:t xml:space="preserve"> процесу:</w:t>
      </w:r>
    </w:p>
    <w:p w:rsidR="00F8738F" w:rsidRDefault="00F8738F" w:rsidP="00F8738F">
      <w:pPr>
        <w:ind w:left="708" w:hanging="708"/>
        <w:rPr>
          <w:color w:val="FF0000"/>
          <w:lang w:val="uk-UA"/>
        </w:rPr>
      </w:pPr>
      <w:r>
        <w:rPr>
          <w:color w:val="FF0000"/>
          <w:lang w:val="uk-UA"/>
        </w:rPr>
        <w:t xml:space="preserve">п.4.6.1. – учитель (вихователь) </w:t>
      </w:r>
      <w:r>
        <w:rPr>
          <w:b/>
          <w:color w:val="FF0000"/>
          <w:lang w:val="uk-UA"/>
        </w:rPr>
        <w:t>несе відповідальність</w:t>
      </w:r>
      <w:r>
        <w:rPr>
          <w:color w:val="FF0000"/>
          <w:lang w:val="uk-UA"/>
        </w:rPr>
        <w:t xml:space="preserve"> за збереження життя і здоров</w:t>
      </w:r>
      <w:r>
        <w:rPr>
          <w:color w:val="FF0000"/>
        </w:rPr>
        <w:t>’</w:t>
      </w:r>
      <w:r>
        <w:rPr>
          <w:color w:val="FF0000"/>
          <w:lang w:val="uk-UA"/>
        </w:rPr>
        <w:t>я вихованців, учні, студентів, курсантів, слухачів під час навчально-виховного процесу.</w:t>
      </w:r>
    </w:p>
    <w:p w:rsidR="00F8738F" w:rsidRDefault="00F8738F" w:rsidP="00F8738F">
      <w:pPr>
        <w:ind w:left="720" w:hanging="720"/>
        <w:rPr>
          <w:color w:val="FF0000"/>
          <w:lang w:val="uk-UA"/>
        </w:rPr>
      </w:pPr>
      <w:r>
        <w:rPr>
          <w:color w:val="FF0000"/>
          <w:lang w:val="uk-UA"/>
        </w:rPr>
        <w:t xml:space="preserve">п.4.6.8. – </w:t>
      </w:r>
      <w:r>
        <w:rPr>
          <w:b/>
          <w:color w:val="FF0000"/>
          <w:lang w:val="uk-UA"/>
        </w:rPr>
        <w:t>терміново повідомляє</w:t>
      </w:r>
      <w:r>
        <w:rPr>
          <w:color w:val="FF0000"/>
          <w:lang w:val="uk-UA"/>
        </w:rPr>
        <w:t xml:space="preserve"> керівника та службу охорони праці, безпеки життєдіяльності навчального закладу про кожний нещасний випадок, що стався вихованців, учні, студентів, курсантів, слухачів, аспірантів, організує надання першої </w:t>
      </w:r>
      <w:proofErr w:type="spellStart"/>
      <w:r>
        <w:rPr>
          <w:color w:val="FF0000"/>
          <w:lang w:val="uk-UA"/>
        </w:rPr>
        <w:t>долікарняної</w:t>
      </w:r>
      <w:proofErr w:type="spellEnd"/>
      <w:r>
        <w:rPr>
          <w:color w:val="FF0000"/>
          <w:lang w:val="uk-UA"/>
        </w:rPr>
        <w:t xml:space="preserve"> допомоги потерпілому, викликає медпрацівника</w:t>
      </w:r>
    </w:p>
    <w:p w:rsidR="00F8738F" w:rsidRDefault="00F8738F" w:rsidP="00F8738F">
      <w:pPr>
        <w:ind w:left="720" w:hanging="720"/>
        <w:rPr>
          <w:color w:val="FF0000"/>
          <w:lang w:val="uk-UA"/>
        </w:rPr>
      </w:pPr>
    </w:p>
    <w:p w:rsidR="00F8738F" w:rsidRDefault="00F8738F" w:rsidP="00F8738F">
      <w:pPr>
        <w:ind w:left="720" w:hanging="720"/>
        <w:rPr>
          <w:color w:val="FF0000"/>
          <w:lang w:val="uk-UA"/>
        </w:rPr>
      </w:pPr>
    </w:p>
    <w:p w:rsidR="00F8738F" w:rsidRDefault="00F8738F" w:rsidP="00400334">
      <w:pPr>
        <w:rPr>
          <w:color w:val="FF0000"/>
          <w:lang w:val="uk-UA"/>
        </w:rPr>
      </w:pPr>
    </w:p>
    <w:p w:rsidR="00F8738F" w:rsidRDefault="00F8738F" w:rsidP="00F8738F">
      <w:pPr>
        <w:ind w:left="720" w:hanging="720"/>
        <w:rPr>
          <w:color w:val="FF0000"/>
          <w:lang w:val="uk-UA"/>
        </w:rPr>
      </w:pP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-286385</wp:posOffset>
            </wp:positionV>
            <wp:extent cx="506730" cy="571500"/>
            <wp:effectExtent l="19050" t="0" r="762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rPr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</w:tblGrid>
      <w:tr w:rsidR="00F8738F" w:rsidTr="00F873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НА БЛАНКУ ЗАКЛАДУ ОСВІТИ</w:t>
            </w:r>
          </w:p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lang w:val="uk-UA"/>
              </w:rPr>
            </w:pPr>
          </w:p>
        </w:tc>
      </w:tr>
    </w:tbl>
    <w:p w:rsidR="00F8738F" w:rsidRDefault="00F8738F" w:rsidP="00F8738F">
      <w:pPr>
        <w:jc w:val="center"/>
        <w:rPr>
          <w:rFonts w:ascii="Calibri" w:hAnsi="Calibri"/>
          <w:lang w:val="uk-UA"/>
        </w:rPr>
      </w:pPr>
    </w:p>
    <w:p w:rsidR="00F8738F" w:rsidRDefault="00B64032" w:rsidP="00F8738F">
      <w:pPr>
        <w:jc w:val="center"/>
        <w:rPr>
          <w:sz w:val="28"/>
          <w:lang w:val="uk-UA"/>
        </w:rPr>
      </w:pPr>
      <w:r w:rsidRPr="00B64032">
        <w:pict>
          <v:line id="_x0000_s1030" style="position:absolute;left:0;text-align:left;z-index:251662336" from="5.15pt,2.6pt" to="482.15pt,2.6pt" strokeweight="4.5pt">
            <v:stroke linestyle="thickThin"/>
          </v:line>
        </w:pict>
      </w:r>
      <w:r w:rsidR="00F8738F">
        <w:rPr>
          <w:lang w:val="uk-UA"/>
        </w:rPr>
        <w:t xml:space="preserve"> </w:t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:rsidR="00F8738F" w:rsidRDefault="00F8738F" w:rsidP="00F8738F">
      <w:pPr>
        <w:pStyle w:val="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 А К А З</w:t>
      </w:r>
    </w:p>
    <w:p w:rsidR="00F8738F" w:rsidRDefault="00F8738F" w:rsidP="00F8738F">
      <w:pPr>
        <w:jc w:val="center"/>
        <w:rPr>
          <w:sz w:val="28"/>
          <w:lang w:val="uk-UA"/>
        </w:rPr>
      </w:pPr>
    </w:p>
    <w:p w:rsidR="00F8738F" w:rsidRDefault="00F8738F" w:rsidP="00F873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</w:p>
    <w:p w:rsidR="00F8738F" w:rsidRDefault="00F8738F" w:rsidP="00F8738F">
      <w:pPr>
        <w:jc w:val="both"/>
        <w:rPr>
          <w:sz w:val="28"/>
          <w:lang w:val="uk-UA"/>
        </w:rPr>
      </w:pP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>Про створення комісії з</w:t>
      </w: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>розслідування нещасного</w:t>
      </w: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випадку, що стався з </w:t>
      </w: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>....................................</w:t>
      </w:r>
    </w:p>
    <w:p w:rsidR="00F8738F" w:rsidRDefault="00F8738F" w:rsidP="00F8738F">
      <w:pPr>
        <w:ind w:right="769"/>
        <w:jc w:val="both"/>
        <w:rPr>
          <w:sz w:val="28"/>
          <w:lang w:val="uk-UA"/>
        </w:rPr>
      </w:pP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Внаслідок  того, що ....(</w:t>
      </w:r>
      <w:r>
        <w:rPr>
          <w:i/>
          <w:color w:val="FF0000"/>
          <w:lang w:val="uk-UA"/>
        </w:rPr>
        <w:t>обставини травмування</w:t>
      </w:r>
      <w:r>
        <w:rPr>
          <w:sz w:val="28"/>
          <w:lang w:val="uk-UA"/>
        </w:rPr>
        <w:t xml:space="preserve">)......................................, згідно з п. 3.3. </w:t>
      </w:r>
      <w:proofErr w:type="spellStart"/>
      <w:r>
        <w:rPr>
          <w:sz w:val="28"/>
          <w:lang w:val="uk-UA"/>
        </w:rPr>
        <w:t>„Положення</w:t>
      </w:r>
      <w:proofErr w:type="spellEnd"/>
      <w:r>
        <w:rPr>
          <w:sz w:val="28"/>
          <w:lang w:val="uk-UA"/>
        </w:rPr>
        <w:t xml:space="preserve"> про розслідування нещасних випадків, що сталися під час навчально-виховного </w:t>
      </w:r>
      <w:proofErr w:type="spellStart"/>
      <w:r>
        <w:rPr>
          <w:sz w:val="28"/>
          <w:lang w:val="uk-UA"/>
        </w:rPr>
        <w:t>процесу”</w:t>
      </w:r>
      <w:proofErr w:type="spellEnd"/>
    </w:p>
    <w:p w:rsidR="00F8738F" w:rsidRDefault="00F8738F" w:rsidP="00F8738F">
      <w:pPr>
        <w:ind w:right="769"/>
        <w:jc w:val="both"/>
        <w:rPr>
          <w:sz w:val="28"/>
          <w:lang w:val="uk-UA"/>
        </w:rPr>
      </w:pPr>
    </w:p>
    <w:p w:rsidR="00F8738F" w:rsidRDefault="00F8738F" w:rsidP="00F8738F">
      <w:pPr>
        <w:ind w:right="769"/>
        <w:rPr>
          <w:sz w:val="28"/>
          <w:lang w:val="uk-UA"/>
        </w:rPr>
      </w:pPr>
      <w:r>
        <w:rPr>
          <w:sz w:val="28"/>
          <w:lang w:val="uk-UA"/>
        </w:rPr>
        <w:t>Н А К А З УЮ :</w:t>
      </w:r>
    </w:p>
    <w:p w:rsidR="00F8738F" w:rsidRDefault="00F8738F" w:rsidP="00F8738F">
      <w:pPr>
        <w:pStyle w:val="a3"/>
        <w:ind w:right="769"/>
      </w:pPr>
    </w:p>
    <w:p w:rsidR="00F8738F" w:rsidRDefault="00F8738F" w:rsidP="00F8738F">
      <w:pPr>
        <w:pStyle w:val="a3"/>
        <w:ind w:right="769"/>
      </w:pPr>
      <w:r>
        <w:t>1. Створити комісію з розслідування нещасного випадку в такому складі :</w:t>
      </w: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Голова комісії :</w:t>
      </w:r>
    </w:p>
    <w:p w:rsidR="00F8738F" w:rsidRDefault="00F8738F" w:rsidP="00F8738F">
      <w:pPr>
        <w:ind w:left="3960" w:right="769" w:hanging="3960"/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ind w:left="3960" w:right="769" w:hanging="3960"/>
        <w:jc w:val="both"/>
        <w:rPr>
          <w:sz w:val="28"/>
          <w:szCs w:val="28"/>
          <w:lang w:val="uk-UA"/>
        </w:rPr>
      </w:pPr>
    </w:p>
    <w:p w:rsidR="00F8738F" w:rsidRDefault="00F8738F" w:rsidP="00F8738F">
      <w:p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Члени комісії :</w:t>
      </w:r>
    </w:p>
    <w:p w:rsidR="00F8738F" w:rsidRDefault="00F8738F" w:rsidP="00F8738F">
      <w:pPr>
        <w:pStyle w:val="a3"/>
        <w:ind w:left="3960" w:right="769" w:hanging="3960"/>
      </w:pPr>
    </w:p>
    <w:p w:rsidR="00F8738F" w:rsidRDefault="00F8738F" w:rsidP="00F8738F">
      <w:pPr>
        <w:ind w:right="769"/>
        <w:jc w:val="both"/>
        <w:rPr>
          <w:sz w:val="16"/>
          <w:szCs w:val="16"/>
          <w:lang w:val="uk-UA"/>
        </w:rPr>
      </w:pPr>
    </w:p>
    <w:p w:rsidR="00F8738F" w:rsidRDefault="00F8738F" w:rsidP="00F8738F">
      <w:pPr>
        <w:ind w:right="769"/>
        <w:jc w:val="both"/>
        <w:rPr>
          <w:sz w:val="16"/>
          <w:szCs w:val="16"/>
          <w:lang w:val="uk-UA"/>
        </w:rPr>
      </w:pPr>
    </w:p>
    <w:p w:rsidR="00F8738F" w:rsidRDefault="00F8738F" w:rsidP="00F8738F">
      <w:pPr>
        <w:ind w:right="769"/>
        <w:jc w:val="both"/>
        <w:rPr>
          <w:sz w:val="16"/>
          <w:szCs w:val="16"/>
          <w:lang w:val="uk-UA"/>
        </w:rPr>
      </w:pPr>
    </w:p>
    <w:p w:rsidR="00F8738F" w:rsidRDefault="00F8738F" w:rsidP="00F8738F">
      <w:pPr>
        <w:numPr>
          <w:ilvl w:val="0"/>
          <w:numId w:val="5"/>
        </w:num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>Комісії  провести  розслідування нещасного випадку протягом 3 днів  та  оформити відповідні акти.</w:t>
      </w:r>
    </w:p>
    <w:p w:rsidR="00F8738F" w:rsidRDefault="00F8738F" w:rsidP="00F8738F">
      <w:pPr>
        <w:numPr>
          <w:ilvl w:val="0"/>
          <w:numId w:val="5"/>
        </w:numPr>
        <w:ind w:right="769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 наказу залишаю за собою.</w:t>
      </w:r>
    </w:p>
    <w:p w:rsidR="00F8738F" w:rsidRDefault="00F8738F" w:rsidP="00F8738F">
      <w:pPr>
        <w:ind w:right="769"/>
        <w:jc w:val="both"/>
        <w:rPr>
          <w:lang w:val="uk-UA"/>
        </w:rPr>
      </w:pPr>
    </w:p>
    <w:p w:rsidR="00F8738F" w:rsidRDefault="00F8738F" w:rsidP="00F8738F">
      <w:pPr>
        <w:ind w:right="769"/>
        <w:jc w:val="both"/>
        <w:rPr>
          <w:lang w:val="uk-UA"/>
        </w:rPr>
      </w:pPr>
    </w:p>
    <w:p w:rsidR="00F8738F" w:rsidRDefault="00F8738F" w:rsidP="00F8738F">
      <w:pPr>
        <w:ind w:right="76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Керівник закладу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ind w:right="769"/>
        <w:jc w:val="both"/>
        <w:rPr>
          <w:lang w:val="uk-UA"/>
        </w:rPr>
      </w:pPr>
    </w:p>
    <w:p w:rsidR="00F8738F" w:rsidRDefault="00F8738F" w:rsidP="00400334">
      <w:pPr>
        <w:ind w:right="769"/>
        <w:rPr>
          <w:sz w:val="28"/>
          <w:lang w:val="uk-UA"/>
        </w:rPr>
      </w:pPr>
      <w:r>
        <w:rPr>
          <w:lang w:val="uk-UA"/>
        </w:rPr>
        <w:t>З наказом ознайомлені 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506730" cy="571500"/>
            <wp:effectExtent l="19050" t="0" r="762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jc w:val="center"/>
        <w:rPr>
          <w:i/>
          <w:sz w:val="20"/>
          <w:szCs w:val="20"/>
          <w:lang w:val="uk-UA"/>
        </w:rPr>
      </w:pPr>
    </w:p>
    <w:p w:rsidR="00F8738F" w:rsidRDefault="00F8738F" w:rsidP="00F8738F">
      <w:pPr>
        <w:rPr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</w:tblGrid>
      <w:tr w:rsidR="00F8738F" w:rsidTr="00F873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НА БЛАНКУ ЗАКЛАДУ ОСВІТИ</w:t>
            </w:r>
          </w:p>
          <w:p w:rsidR="00F8738F" w:rsidRDefault="00F8738F">
            <w:pPr>
              <w:jc w:val="center"/>
              <w:rPr>
                <w:lang w:val="uk-UA"/>
              </w:rPr>
            </w:pPr>
          </w:p>
          <w:p w:rsidR="00F8738F" w:rsidRDefault="00F8738F">
            <w:pPr>
              <w:jc w:val="center"/>
              <w:rPr>
                <w:lang w:val="uk-UA"/>
              </w:rPr>
            </w:pPr>
          </w:p>
        </w:tc>
      </w:tr>
    </w:tbl>
    <w:p w:rsidR="00F8738F" w:rsidRDefault="00F8738F" w:rsidP="00F8738F">
      <w:pPr>
        <w:jc w:val="center"/>
        <w:rPr>
          <w:rFonts w:ascii="Calibri" w:hAnsi="Calibri"/>
          <w:lang w:val="uk-UA"/>
        </w:rPr>
      </w:pPr>
    </w:p>
    <w:p w:rsidR="00F8738F" w:rsidRDefault="00B64032" w:rsidP="00F8738F">
      <w:pPr>
        <w:jc w:val="center"/>
        <w:rPr>
          <w:rFonts w:ascii="OCR-A BT" w:hAnsi="OCR-A BT"/>
          <w:lang w:val="uk-UA"/>
        </w:rPr>
      </w:pPr>
      <w:r w:rsidRPr="00B64032">
        <w:pict>
          <v:line id="_x0000_s1031" style="position:absolute;left:0;text-align:left;z-index:251663360" from="5.15pt,2.6pt" to="482.15pt,2.6pt" strokeweight="4.5pt">
            <v:stroke linestyle="thickThin"/>
          </v:line>
        </w:pict>
      </w:r>
    </w:p>
    <w:p w:rsidR="00F8738F" w:rsidRDefault="00F8738F" w:rsidP="00F8738F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F8738F" w:rsidRDefault="00F8738F" w:rsidP="00F8738F">
      <w:pPr>
        <w:pStyle w:val="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 А К А З</w:t>
      </w:r>
    </w:p>
    <w:p w:rsidR="00F8738F" w:rsidRDefault="00F8738F" w:rsidP="00F8738F">
      <w:pPr>
        <w:jc w:val="center"/>
        <w:rPr>
          <w:sz w:val="28"/>
          <w:lang w:val="uk-UA"/>
        </w:rPr>
      </w:pPr>
    </w:p>
    <w:p w:rsidR="00F8738F" w:rsidRDefault="00F8738F" w:rsidP="00F873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</w:p>
    <w:p w:rsidR="00F8738F" w:rsidRDefault="00F8738F" w:rsidP="00F8738F">
      <w:pPr>
        <w:pStyle w:val="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результати розслідування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нещасного випадку, що стався з 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  <w:r>
        <w:rPr>
          <w:sz w:val="28"/>
          <w:lang w:val="uk-UA"/>
        </w:rPr>
        <w:t>.........................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Комісія, що створена наказом по закладу освіти від         2011 №       , було проведено розслідування нещасного випадку, який стався ..................... з .........................</w:t>
      </w:r>
    </w:p>
    <w:p w:rsidR="00F8738F" w:rsidRDefault="00F8738F" w:rsidP="00F8738F">
      <w:pPr>
        <w:ind w:right="4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розслідування було встановлено, що ........... під час  ................................</w:t>
      </w:r>
      <w:r>
        <w:rPr>
          <w:sz w:val="28"/>
          <w:lang w:val="uk-UA"/>
        </w:rPr>
        <w:t xml:space="preserve">. </w:t>
      </w:r>
    </w:p>
    <w:p w:rsidR="00F8738F" w:rsidRDefault="00F8738F" w:rsidP="00F8738F">
      <w:pPr>
        <w:ind w:right="409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 в’язку з  вищезазначеним і з метою запобігання випадків травматизму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</w:p>
    <w:p w:rsidR="00F8738F" w:rsidRPr="00400334" w:rsidRDefault="00F8738F" w:rsidP="00400334">
      <w:pPr>
        <w:ind w:right="409"/>
        <w:rPr>
          <w:sz w:val="28"/>
          <w:lang w:val="uk-UA"/>
        </w:rPr>
      </w:pPr>
      <w:r>
        <w:rPr>
          <w:sz w:val="28"/>
          <w:lang w:val="uk-UA"/>
        </w:rPr>
        <w:t>Н А К А З УЮ :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1.Заступнику директора                        .: </w:t>
      </w:r>
    </w:p>
    <w:p w:rsidR="00F8738F" w:rsidRDefault="00F8738F" w:rsidP="00F8738F">
      <w:pPr>
        <w:ind w:right="4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1.1.Провести позаплановий інструктаж з вчителями трудового навчання закладу освіти.</w:t>
      </w:r>
    </w:p>
    <w:p w:rsidR="00F8738F" w:rsidRDefault="00F8738F" w:rsidP="00F8738F">
      <w:pPr>
        <w:ind w:right="409"/>
        <w:jc w:val="right"/>
        <w:rPr>
          <w:sz w:val="28"/>
          <w:lang w:val="uk-UA"/>
        </w:rPr>
      </w:pPr>
      <w:r>
        <w:rPr>
          <w:sz w:val="28"/>
          <w:lang w:val="uk-UA"/>
        </w:rPr>
        <w:t>до 00.00.2011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ab/>
        <w:t>1.2.Взяти на облік нещасний випадок  з Івановим І.І.</w:t>
      </w:r>
    </w:p>
    <w:p w:rsidR="00F8738F" w:rsidRDefault="00F8738F" w:rsidP="00F8738F">
      <w:pPr>
        <w:ind w:right="409"/>
        <w:jc w:val="right"/>
        <w:rPr>
          <w:sz w:val="28"/>
          <w:lang w:val="uk-UA"/>
        </w:rPr>
      </w:pPr>
      <w:r>
        <w:rPr>
          <w:sz w:val="28"/>
          <w:lang w:val="uk-UA"/>
        </w:rPr>
        <w:t>до 00.00.2011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>2. Класним керівникам: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ab/>
        <w:t>2.1. Провести позаплановий інструктаж з учнями школи.</w:t>
      </w:r>
    </w:p>
    <w:p w:rsidR="00F8738F" w:rsidRDefault="00F8738F" w:rsidP="00F8738F">
      <w:pPr>
        <w:ind w:right="409"/>
        <w:jc w:val="right"/>
        <w:rPr>
          <w:sz w:val="28"/>
          <w:lang w:val="uk-UA"/>
        </w:rPr>
      </w:pPr>
      <w:r>
        <w:rPr>
          <w:sz w:val="28"/>
          <w:lang w:val="uk-UA"/>
        </w:rPr>
        <w:t>до 00.00.2011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ab/>
        <w:t xml:space="preserve">2.2. Провести додаткову бесіду з учнями закладу. </w:t>
      </w:r>
    </w:p>
    <w:p w:rsidR="00F8738F" w:rsidRDefault="00F8738F" w:rsidP="00F8738F">
      <w:pPr>
        <w:ind w:right="409"/>
        <w:jc w:val="right"/>
        <w:rPr>
          <w:sz w:val="28"/>
          <w:lang w:val="uk-UA"/>
        </w:rPr>
      </w:pPr>
      <w:r>
        <w:rPr>
          <w:sz w:val="28"/>
          <w:lang w:val="uk-UA"/>
        </w:rPr>
        <w:t>до 00.00.2011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 xml:space="preserve">3. Порушити клопотання щодо винесення догани вчителю трудового навчання Іванова І.І., на уроці якого стався нещасний випадок </w:t>
      </w:r>
      <w:r>
        <w:rPr>
          <w:sz w:val="28"/>
          <w:szCs w:val="28"/>
          <w:lang w:val="uk-UA"/>
        </w:rPr>
        <w:t>за порушення посадових обов’язків та порушень п. 4.6.1 Положення про організацію роботи з охорони праці учасників навчально-виховного процесу.</w:t>
      </w:r>
      <w:r>
        <w:rPr>
          <w:sz w:val="28"/>
          <w:lang w:val="uk-UA"/>
        </w:rPr>
        <w:t xml:space="preserve">.  </w:t>
      </w:r>
    </w:p>
    <w:p w:rsidR="00F8738F" w:rsidRDefault="00F8738F" w:rsidP="00F8738F">
      <w:pPr>
        <w:ind w:right="409"/>
        <w:rPr>
          <w:sz w:val="28"/>
          <w:lang w:val="uk-UA"/>
        </w:rPr>
      </w:pPr>
      <w:r>
        <w:rPr>
          <w:sz w:val="28"/>
          <w:lang w:val="uk-UA"/>
        </w:rPr>
        <w:t>4.Контроль за виконанням даного  наказу залишаю за собою.</w:t>
      </w:r>
    </w:p>
    <w:p w:rsidR="00F8738F" w:rsidRDefault="00F8738F" w:rsidP="00F8738F">
      <w:pPr>
        <w:ind w:right="4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Керівник закладу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8738F" w:rsidRDefault="00F8738F" w:rsidP="00F8738F">
      <w:pPr>
        <w:ind w:right="409"/>
        <w:jc w:val="both"/>
        <w:rPr>
          <w:lang w:val="uk-UA"/>
        </w:rPr>
      </w:pPr>
    </w:p>
    <w:p w:rsidR="00F8738F" w:rsidRDefault="00F8738F" w:rsidP="00F8738F">
      <w:pPr>
        <w:ind w:right="409"/>
        <w:jc w:val="both"/>
        <w:rPr>
          <w:lang w:val="uk-UA"/>
        </w:rPr>
      </w:pPr>
    </w:p>
    <w:p w:rsidR="00F8738F" w:rsidRDefault="00F8738F" w:rsidP="00F8738F">
      <w:pPr>
        <w:jc w:val="center"/>
        <w:rPr>
          <w:b/>
          <w:color w:val="0627CC"/>
          <w:sz w:val="28"/>
          <w:szCs w:val="28"/>
          <w:lang w:val="uk-UA"/>
        </w:rPr>
      </w:pPr>
      <w:r>
        <w:rPr>
          <w:color w:val="0627CC"/>
          <w:sz w:val="28"/>
          <w:szCs w:val="28"/>
          <w:lang w:val="uk-UA"/>
        </w:rPr>
        <w:t xml:space="preserve">КЛАСИФІКАТОР </w:t>
      </w:r>
      <w:r>
        <w:rPr>
          <w:b/>
          <w:color w:val="0627CC"/>
          <w:sz w:val="40"/>
          <w:szCs w:val="40"/>
          <w:lang w:val="uk-UA"/>
        </w:rPr>
        <w:t>подій</w:t>
      </w:r>
      <w:r>
        <w:rPr>
          <w:b/>
          <w:color w:val="0627CC"/>
          <w:sz w:val="28"/>
          <w:szCs w:val="28"/>
          <w:lang w:val="uk-UA"/>
        </w:rPr>
        <w:t>,</w:t>
      </w: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  <w:r>
        <w:rPr>
          <w:color w:val="0627CC"/>
          <w:sz w:val="28"/>
          <w:szCs w:val="28"/>
          <w:lang w:val="uk-UA"/>
        </w:rPr>
        <w:t xml:space="preserve"> що призвели до нещасного випадку для</w:t>
      </w:r>
      <w:r>
        <w:rPr>
          <w:rFonts w:ascii="Arial Black" w:hAnsi="Arial Black"/>
          <w:color w:val="0627CC"/>
          <w:sz w:val="28"/>
          <w:szCs w:val="28"/>
          <w:lang w:val="uk-UA"/>
        </w:rPr>
        <w:t xml:space="preserve"> </w:t>
      </w:r>
      <w:r>
        <w:rPr>
          <w:color w:val="0627CC"/>
          <w:sz w:val="28"/>
          <w:szCs w:val="28"/>
          <w:lang w:val="uk-UA"/>
        </w:rPr>
        <w:t xml:space="preserve">дітей </w:t>
      </w: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  <w:r>
        <w:rPr>
          <w:color w:val="0627CC"/>
          <w:sz w:val="28"/>
          <w:szCs w:val="28"/>
          <w:lang w:val="uk-UA"/>
        </w:rPr>
        <w:t>невиробничого характеру: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Події, пов’язані з транспортом,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вхід, вихід з транспортного засобу (автомобіля, автобуса, поїзда, метрополітену, тролейбуса, канатної дороги тощо)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дорожньо-транспортні пригоди, з них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наїзд або зіткнення транспортних засобів (автомобіля, </w:t>
      </w:r>
      <w:proofErr w:type="spellStart"/>
      <w:r>
        <w:rPr>
          <w:spacing w:val="-8"/>
          <w:sz w:val="28"/>
          <w:szCs w:val="28"/>
          <w:lang w:val="uk-UA"/>
        </w:rPr>
        <w:t>мото-</w:t>
      </w:r>
      <w:proofErr w:type="spellEnd"/>
      <w:r>
        <w:rPr>
          <w:spacing w:val="-8"/>
          <w:sz w:val="28"/>
          <w:szCs w:val="28"/>
          <w:lang w:val="uk-UA"/>
        </w:rPr>
        <w:t xml:space="preserve"> і </w:t>
      </w:r>
      <w:proofErr w:type="spellStart"/>
      <w:r>
        <w:rPr>
          <w:spacing w:val="-8"/>
          <w:sz w:val="28"/>
          <w:szCs w:val="28"/>
          <w:lang w:val="uk-UA"/>
        </w:rPr>
        <w:t>велотехніки</w:t>
      </w:r>
      <w:proofErr w:type="spellEnd"/>
      <w:r>
        <w:rPr>
          <w:spacing w:val="-8"/>
          <w:sz w:val="28"/>
          <w:szCs w:val="28"/>
          <w:lang w:val="uk-UA"/>
        </w:rPr>
        <w:t>, засобів міського електротранспорту, поїздів)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інші пригоди, пов’язані з </w:t>
      </w:r>
      <w:proofErr w:type="spellStart"/>
      <w:r>
        <w:rPr>
          <w:spacing w:val="-8"/>
          <w:sz w:val="28"/>
          <w:szCs w:val="28"/>
          <w:lang w:val="uk-UA"/>
        </w:rPr>
        <w:t>дорожньо-будівельною</w:t>
      </w:r>
      <w:proofErr w:type="spellEnd"/>
      <w:r>
        <w:rPr>
          <w:spacing w:val="-8"/>
          <w:sz w:val="28"/>
          <w:szCs w:val="28"/>
          <w:lang w:val="uk-UA"/>
        </w:rPr>
        <w:t>, сільськогосподарською технікою тощо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Події, пов’язані з використанням газу в побуті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Випадкові падіння потерпілого,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під час пересування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з висоти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 колодязі, ями, ємності тощо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Випадкова дія механічних сил,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падіння, обрушення предметів, матеріалів, породи тощо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обрушення будівель, споруд та їх елементів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Дія предметів та деталей, що рухаються, обертаються,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розлітаються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Ураження електричним струмом,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у разі доторкання до лінії електропередачі та обірваних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проводів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у разі перебування на </w:t>
      </w:r>
      <w:proofErr w:type="spellStart"/>
      <w:r>
        <w:rPr>
          <w:spacing w:val="-8"/>
          <w:sz w:val="28"/>
          <w:szCs w:val="28"/>
          <w:lang w:val="uk-UA"/>
        </w:rPr>
        <w:t>електропостачальних</w:t>
      </w:r>
      <w:proofErr w:type="spellEnd"/>
      <w:r>
        <w:rPr>
          <w:spacing w:val="-8"/>
          <w:sz w:val="28"/>
          <w:szCs w:val="28"/>
          <w:lang w:val="uk-UA"/>
        </w:rPr>
        <w:t xml:space="preserve"> спорудах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у разі користування побутовими електроприладами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Вибухи,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боєприпасів, вибухових матеріалів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Вплив екстремальних температур (крім пожеж), що призвів до опіків, теплових ударів чи обморожень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Пожежа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Випадкові отруєння, у тому числі: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продуктами харчування та безалкогольними напоями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алкогольними напоями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наркотичними засобами, психотропними речовинами та прекурсорами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грибами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ліками та медикаментозними препаратами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іншими хімічними та отруйними речовинами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Дія іонізуючого, радіоактивного, електромагнітного випромінювання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Самогубство, </w:t>
      </w:r>
      <w:proofErr w:type="spellStart"/>
      <w:r>
        <w:rPr>
          <w:spacing w:val="-8"/>
          <w:sz w:val="28"/>
          <w:szCs w:val="28"/>
          <w:lang w:val="uk-UA"/>
        </w:rPr>
        <w:t>самопошкодження</w:t>
      </w:r>
      <w:proofErr w:type="spellEnd"/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Голодування, виснаження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Утоплення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lastRenderedPageBreak/>
        <w:t>Вбивство чи нанесення ушкоджень іншою особою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Використання або контакт з вогнепальною зброєю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Контакти з тваринами, комахами, отруйними рослинами та іншими представниками фауни і флори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Техногенне та стихійне лихо, дія сил природи</w:t>
      </w:r>
    </w:p>
    <w:p w:rsidR="00F8738F" w:rsidRDefault="00F8738F" w:rsidP="00F8738F">
      <w:pPr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spacing w:line="21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Інші</w:t>
      </w:r>
    </w:p>
    <w:p w:rsidR="00F8738F" w:rsidRDefault="00F8738F" w:rsidP="00F8738F">
      <w:pPr>
        <w:spacing w:line="216" w:lineRule="auto"/>
        <w:jc w:val="center"/>
        <w:rPr>
          <w:spacing w:val="-8"/>
          <w:lang w:val="uk-UA"/>
        </w:rPr>
      </w:pPr>
      <w:r>
        <w:rPr>
          <w:spacing w:val="-8"/>
          <w:lang w:val="uk-UA"/>
        </w:rPr>
        <w:br w:type="page"/>
      </w:r>
    </w:p>
    <w:p w:rsidR="00F8738F" w:rsidRDefault="00F8738F" w:rsidP="00F8738F">
      <w:pPr>
        <w:spacing w:line="216" w:lineRule="auto"/>
        <w:jc w:val="center"/>
        <w:rPr>
          <w:spacing w:val="-8"/>
          <w:lang w:val="uk-UA"/>
        </w:rPr>
      </w:pPr>
    </w:p>
    <w:p w:rsidR="00F8738F" w:rsidRDefault="00F8738F" w:rsidP="00F8738F">
      <w:pPr>
        <w:spacing w:line="216" w:lineRule="auto"/>
        <w:jc w:val="center"/>
        <w:rPr>
          <w:rFonts w:ascii="Arial Black" w:hAnsi="Arial Black"/>
          <w:color w:val="0627CC"/>
          <w:sz w:val="28"/>
          <w:szCs w:val="28"/>
          <w:lang w:val="uk-UA"/>
        </w:rPr>
      </w:pPr>
      <w:r>
        <w:rPr>
          <w:color w:val="0627CC"/>
          <w:sz w:val="28"/>
          <w:szCs w:val="28"/>
          <w:lang w:val="uk-UA"/>
        </w:rPr>
        <w:t xml:space="preserve">КЛАСИФІКАТОР </w:t>
      </w:r>
      <w:r>
        <w:rPr>
          <w:rFonts w:ascii="Arial Black" w:hAnsi="Arial Black"/>
          <w:color w:val="0627CC"/>
          <w:sz w:val="28"/>
          <w:szCs w:val="28"/>
          <w:lang w:val="uk-UA"/>
        </w:rPr>
        <w:t>причин</w:t>
      </w:r>
      <w:r>
        <w:rPr>
          <w:color w:val="0627CC"/>
          <w:sz w:val="28"/>
          <w:szCs w:val="28"/>
          <w:lang w:val="uk-UA"/>
        </w:rPr>
        <w:t xml:space="preserve"> нещасного випадку для</w:t>
      </w:r>
      <w:r>
        <w:rPr>
          <w:rFonts w:ascii="Arial Black" w:hAnsi="Arial Black"/>
          <w:color w:val="0627CC"/>
          <w:sz w:val="28"/>
          <w:szCs w:val="28"/>
          <w:lang w:val="uk-UA"/>
        </w:rPr>
        <w:t xml:space="preserve"> дітей</w:t>
      </w:r>
    </w:p>
    <w:p w:rsidR="00F8738F" w:rsidRDefault="00F8738F" w:rsidP="00F8738F">
      <w:pPr>
        <w:spacing w:line="216" w:lineRule="auto"/>
        <w:jc w:val="center"/>
        <w:rPr>
          <w:rFonts w:ascii="Arial Black" w:hAnsi="Arial Black"/>
          <w:color w:val="0627CC"/>
          <w:sz w:val="28"/>
          <w:szCs w:val="28"/>
          <w:lang w:val="uk-UA"/>
        </w:rPr>
      </w:pPr>
    </w:p>
    <w:p w:rsidR="00F8738F" w:rsidRDefault="00F8738F" w:rsidP="00F8738F">
      <w:pPr>
        <w:spacing w:line="216" w:lineRule="auto"/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Конструктивні недоліки, недосконалість, недостатня надійність, у тому числі: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побутової техніки та приладів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транспортних засобів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Незадовільний технічний стан, у тому числі: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транспортних засобів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побутової техніки та побутових приладів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споруд, будинків, конструкцій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доріг, проїздів, проходів тощо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Відсутність або недоліки документації з експлуатації чи користування побутовими приладами, устаткуванням, предметами, речовинами тощо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Порушення або недотримання норм і правил безпеки, у тому числі: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правил дорожнього руху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правил пожежної безпеки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вимог безпеки під час експлуатації технічних засобів, устаткування, побутових приладів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Порушення або недотримання санітарно-гігієнічних норм і вимог, особистої гігієни, у тому числі: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реалізація неякісних, небезпечних та фальсифікованих товарів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споживання неякісних харчових продуктів, напоїв, грибів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Відсутність систем сигналізації, оповіщення, вентиляції, захисних пристроїв, огороджень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Недостатня інформованість населення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Особиста необережність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Незадовільний психофізіологічний стан, перебування в стані алкогольного, наркотичного сп’яніння, токсикологічного отруєння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Протиправні дії інших осіб</w:t>
      </w:r>
    </w:p>
    <w:p w:rsidR="00F8738F" w:rsidRDefault="00F8738F" w:rsidP="00F873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181" w:right="49" w:hanging="181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Інші</w:t>
      </w: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400334">
      <w:pPr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  <w:r>
        <w:rPr>
          <w:color w:val="0627CC"/>
          <w:sz w:val="28"/>
          <w:szCs w:val="28"/>
          <w:lang w:val="uk-UA"/>
        </w:rPr>
        <w:lastRenderedPageBreak/>
        <w:t>КЛАСИФІКАТОР</w:t>
      </w:r>
    </w:p>
    <w:p w:rsidR="00F8738F" w:rsidRDefault="00F8738F" w:rsidP="00F8738F">
      <w:pPr>
        <w:jc w:val="center"/>
        <w:rPr>
          <w:rFonts w:ascii="Arial Black" w:hAnsi="Arial Black"/>
          <w:color w:val="0627CC"/>
          <w:sz w:val="28"/>
          <w:szCs w:val="28"/>
          <w:lang w:val="uk-UA"/>
        </w:rPr>
      </w:pPr>
      <w:r>
        <w:rPr>
          <w:rFonts w:ascii="Arial Black" w:hAnsi="Arial Black"/>
          <w:color w:val="0627CC"/>
          <w:sz w:val="28"/>
          <w:szCs w:val="28"/>
          <w:lang w:val="uk-UA"/>
        </w:rPr>
        <w:t>місця</w:t>
      </w:r>
      <w:r>
        <w:rPr>
          <w:color w:val="0627CC"/>
          <w:sz w:val="28"/>
          <w:szCs w:val="28"/>
          <w:lang w:val="uk-UA"/>
        </w:rPr>
        <w:t xml:space="preserve"> подій для </w:t>
      </w:r>
      <w:r>
        <w:rPr>
          <w:rFonts w:ascii="Arial Black" w:hAnsi="Arial Black"/>
          <w:color w:val="0627CC"/>
          <w:sz w:val="28"/>
          <w:szCs w:val="28"/>
          <w:lang w:val="uk-UA"/>
        </w:rPr>
        <w:t>дітей</w:t>
      </w:r>
    </w:p>
    <w:p w:rsidR="00F8738F" w:rsidRDefault="00F8738F" w:rsidP="00F8738F">
      <w:pPr>
        <w:jc w:val="center"/>
        <w:rPr>
          <w:color w:val="0627CC"/>
          <w:sz w:val="28"/>
          <w:szCs w:val="28"/>
          <w:lang w:val="uk-UA"/>
        </w:rPr>
      </w:pP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Навчально-виховний заклад (дитячий садок, школа, інтернат, коледж, інститут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Адміністративний будинок тощо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Лікувально-профілактичний заклад або донорський пункт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Видовищний або спортивний заклад (кінотеатр, театр, стадіон, плавальний басейн, зоопарк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Місце організованого відпочинку (санаторій, профілакторій, будинок та база відпочинку, атракціон, парк, організований пляж, спортивний та оздоровчий табір, туристична база та база відпочинку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Місце для занять спортом (стадіон, спортивний зал, футбольне поле, ковзанка, кінноспортивна база, спортивний майданчик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Торговельний об’єкт (ринок, магазин) або об’єкт громадського харчування (ресторан, кафе, їдальня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Місце неорганізованого відпочинку та туризму (ліс, річка, неорганізований пляж, гори, печери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Місце проживання (квартира, житловий будинок, дача, домашні та господарські приміщення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Спеціальне місце перебування (гуртожиток, лікарня, госпіталь, дитячий будинок, будинок для престарілих, притулок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Дача, садова та присадибна ділянки, город, гараж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Дорога, вулиця, тротуар, стежка, сходи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Транспортні засоби (автобус, трамвай, метрополітен тощо)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Ліфт будинку</w:t>
      </w:r>
    </w:p>
    <w:p w:rsidR="00F8738F" w:rsidRDefault="00F8738F" w:rsidP="00F873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Інші місця.</w:t>
      </w:r>
    </w:p>
    <w:p w:rsidR="00F8738F" w:rsidRDefault="00F8738F" w:rsidP="00F8738F"/>
    <w:p w:rsidR="005B1A78" w:rsidRDefault="005B1A78"/>
    <w:sectPr w:rsidR="005B1A78" w:rsidSect="005B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CR-A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1E"/>
    <w:multiLevelType w:val="hybridMultilevel"/>
    <w:tmpl w:val="CC04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692F"/>
    <w:multiLevelType w:val="hybridMultilevel"/>
    <w:tmpl w:val="0DC808E8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4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AE03F0"/>
    <w:multiLevelType w:val="hybridMultilevel"/>
    <w:tmpl w:val="7E7CE20C"/>
    <w:lvl w:ilvl="0" w:tplc="5FD84DD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46E4"/>
    <w:multiLevelType w:val="hybridMultilevel"/>
    <w:tmpl w:val="A444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44CAC"/>
    <w:multiLevelType w:val="hybridMultilevel"/>
    <w:tmpl w:val="40989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13E30"/>
    <w:multiLevelType w:val="hybridMultilevel"/>
    <w:tmpl w:val="51A8FB04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C867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441F4"/>
    <w:multiLevelType w:val="hybridMultilevel"/>
    <w:tmpl w:val="C840F3E6"/>
    <w:lvl w:ilvl="0" w:tplc="5FD84DD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8F"/>
    <w:rsid w:val="000417A9"/>
    <w:rsid w:val="00400334"/>
    <w:rsid w:val="005B1A78"/>
    <w:rsid w:val="00B64032"/>
    <w:rsid w:val="00F8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38F"/>
    <w:pPr>
      <w:keepNext/>
      <w:jc w:val="right"/>
      <w:outlineLvl w:val="2"/>
    </w:pPr>
    <w:rPr>
      <w:rFonts w:ascii="Arial" w:hAnsi="Arial"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87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873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38F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873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F8738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8738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873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87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2012-05-25T18:31:00Z</dcterms:created>
  <dcterms:modified xsi:type="dcterms:W3CDTF">2012-05-25T19:03:00Z</dcterms:modified>
</cp:coreProperties>
</file>