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Ind w:w="0" w:type="dxa"/>
        <w:tblLook w:val="04A0" w:firstRow="1" w:lastRow="0" w:firstColumn="1" w:lastColumn="0" w:noHBand="0" w:noVBand="1"/>
      </w:tblPr>
      <w:tblGrid>
        <w:gridCol w:w="310"/>
        <w:gridCol w:w="1978"/>
        <w:gridCol w:w="93"/>
        <w:gridCol w:w="7190"/>
      </w:tblGrid>
      <w:tr w:rsidR="00C43C09" w:rsidRPr="00C43C09" w:rsidTr="00F06364">
        <w:tc>
          <w:tcPr>
            <w:tcW w:w="1926" w:type="dxa"/>
            <w:gridSpan w:val="3"/>
            <w:tcBorders>
              <w:top w:val="single" w:sz="4" w:space="0" w:color="auto"/>
              <w:left w:val="single" w:sz="4" w:space="0" w:color="auto"/>
              <w:bottom w:val="single" w:sz="4" w:space="0" w:color="auto"/>
              <w:right w:val="single" w:sz="4" w:space="0" w:color="auto"/>
            </w:tcBorders>
            <w:hideMark/>
          </w:tcPr>
          <w:p w:rsidR="00C43C09" w:rsidRPr="00C43C09" w:rsidRDefault="00C43C09" w:rsidP="00C43C09">
            <w:pPr>
              <w:rPr>
                <w:rFonts w:ascii="Times New Roman" w:hAnsi="Times New Roman"/>
                <w:sz w:val="24"/>
                <w:szCs w:val="24"/>
              </w:rPr>
            </w:pPr>
            <w:r w:rsidRPr="00C43C09">
              <w:rPr>
                <w:rFonts w:ascii="Times New Roman" w:hAnsi="Times New Roman"/>
                <w:sz w:val="24"/>
                <w:szCs w:val="24"/>
              </w:rPr>
              <w:t>Учитель</w:t>
            </w:r>
          </w:p>
        </w:tc>
        <w:tc>
          <w:tcPr>
            <w:tcW w:w="7645" w:type="dxa"/>
            <w:tcBorders>
              <w:top w:val="single" w:sz="4" w:space="0" w:color="auto"/>
              <w:left w:val="single" w:sz="4" w:space="0" w:color="auto"/>
              <w:bottom w:val="single" w:sz="4" w:space="0" w:color="auto"/>
              <w:right w:val="single" w:sz="4" w:space="0" w:color="auto"/>
            </w:tcBorders>
            <w:hideMark/>
          </w:tcPr>
          <w:p w:rsidR="00C43C09" w:rsidRPr="00C43C09" w:rsidRDefault="00C43C09" w:rsidP="00C43C09">
            <w:pPr>
              <w:rPr>
                <w:rFonts w:ascii="Times New Roman" w:hAnsi="Times New Roman"/>
                <w:sz w:val="24"/>
                <w:szCs w:val="24"/>
              </w:rPr>
            </w:pPr>
            <w:proofErr w:type="spellStart"/>
            <w:r w:rsidRPr="00C43C09">
              <w:rPr>
                <w:rFonts w:ascii="Times New Roman" w:hAnsi="Times New Roman"/>
                <w:sz w:val="24"/>
                <w:szCs w:val="24"/>
              </w:rPr>
              <w:t>Моторыкина</w:t>
            </w:r>
            <w:proofErr w:type="spellEnd"/>
            <w:r w:rsidRPr="00C43C09">
              <w:rPr>
                <w:rFonts w:ascii="Times New Roman" w:hAnsi="Times New Roman"/>
                <w:sz w:val="24"/>
                <w:szCs w:val="24"/>
              </w:rPr>
              <w:t xml:space="preserve"> Е.Н.</w:t>
            </w:r>
          </w:p>
        </w:tc>
      </w:tr>
      <w:tr w:rsidR="00C43C09" w:rsidRPr="00C43C09" w:rsidTr="00F06364">
        <w:tc>
          <w:tcPr>
            <w:tcW w:w="1926" w:type="dxa"/>
            <w:gridSpan w:val="3"/>
            <w:tcBorders>
              <w:top w:val="single" w:sz="4" w:space="0" w:color="auto"/>
              <w:left w:val="single" w:sz="4" w:space="0" w:color="auto"/>
              <w:bottom w:val="single" w:sz="4" w:space="0" w:color="auto"/>
              <w:right w:val="single" w:sz="4" w:space="0" w:color="auto"/>
            </w:tcBorders>
            <w:hideMark/>
          </w:tcPr>
          <w:p w:rsidR="00C43C09" w:rsidRPr="00C43C09" w:rsidRDefault="00C43C09" w:rsidP="00C43C09">
            <w:pPr>
              <w:rPr>
                <w:rFonts w:ascii="Times New Roman" w:hAnsi="Times New Roman"/>
                <w:sz w:val="24"/>
                <w:szCs w:val="24"/>
              </w:rPr>
            </w:pPr>
            <w:r w:rsidRPr="00C43C09">
              <w:rPr>
                <w:rFonts w:ascii="Times New Roman" w:hAnsi="Times New Roman"/>
                <w:sz w:val="24"/>
                <w:szCs w:val="24"/>
              </w:rPr>
              <w:t>Предмет</w:t>
            </w:r>
          </w:p>
        </w:tc>
        <w:tc>
          <w:tcPr>
            <w:tcW w:w="7645" w:type="dxa"/>
            <w:tcBorders>
              <w:top w:val="single" w:sz="4" w:space="0" w:color="auto"/>
              <w:left w:val="single" w:sz="4" w:space="0" w:color="auto"/>
              <w:bottom w:val="single" w:sz="4" w:space="0" w:color="auto"/>
              <w:right w:val="single" w:sz="4" w:space="0" w:color="auto"/>
            </w:tcBorders>
            <w:hideMark/>
          </w:tcPr>
          <w:p w:rsidR="00C43C09" w:rsidRPr="00C43C09" w:rsidRDefault="00927C84" w:rsidP="00C43C09">
            <w:pPr>
              <w:rPr>
                <w:rFonts w:ascii="Times New Roman" w:hAnsi="Times New Roman"/>
                <w:sz w:val="24"/>
                <w:szCs w:val="24"/>
              </w:rPr>
            </w:pPr>
            <w:r>
              <w:rPr>
                <w:rFonts w:ascii="Times New Roman" w:hAnsi="Times New Roman"/>
                <w:sz w:val="24"/>
                <w:szCs w:val="24"/>
              </w:rPr>
              <w:t>Литература</w:t>
            </w:r>
          </w:p>
        </w:tc>
      </w:tr>
      <w:tr w:rsidR="00C43C09" w:rsidRPr="00C43C09" w:rsidTr="00F06364">
        <w:tc>
          <w:tcPr>
            <w:tcW w:w="1926" w:type="dxa"/>
            <w:gridSpan w:val="3"/>
            <w:tcBorders>
              <w:top w:val="single" w:sz="4" w:space="0" w:color="auto"/>
              <w:left w:val="single" w:sz="4" w:space="0" w:color="auto"/>
              <w:bottom w:val="single" w:sz="4" w:space="0" w:color="auto"/>
              <w:right w:val="single" w:sz="4" w:space="0" w:color="auto"/>
            </w:tcBorders>
            <w:hideMark/>
          </w:tcPr>
          <w:p w:rsidR="00C43C09" w:rsidRPr="00C43C09" w:rsidRDefault="00C43C09" w:rsidP="00C43C09">
            <w:pPr>
              <w:rPr>
                <w:rFonts w:ascii="Times New Roman" w:hAnsi="Times New Roman"/>
                <w:sz w:val="24"/>
                <w:szCs w:val="24"/>
              </w:rPr>
            </w:pPr>
            <w:r w:rsidRPr="00C43C09">
              <w:rPr>
                <w:rFonts w:ascii="Times New Roman" w:hAnsi="Times New Roman"/>
                <w:sz w:val="24"/>
                <w:szCs w:val="24"/>
              </w:rPr>
              <w:t>Класс</w:t>
            </w:r>
          </w:p>
        </w:tc>
        <w:tc>
          <w:tcPr>
            <w:tcW w:w="7645" w:type="dxa"/>
            <w:tcBorders>
              <w:top w:val="single" w:sz="4" w:space="0" w:color="auto"/>
              <w:left w:val="single" w:sz="4" w:space="0" w:color="auto"/>
              <w:bottom w:val="single" w:sz="4" w:space="0" w:color="auto"/>
              <w:right w:val="single" w:sz="4" w:space="0" w:color="auto"/>
            </w:tcBorders>
            <w:hideMark/>
          </w:tcPr>
          <w:p w:rsidR="00C43C09" w:rsidRPr="00C43C09" w:rsidRDefault="00C43C09" w:rsidP="00C43C09">
            <w:pPr>
              <w:rPr>
                <w:rFonts w:ascii="Times New Roman" w:hAnsi="Times New Roman"/>
                <w:sz w:val="24"/>
                <w:szCs w:val="24"/>
              </w:rPr>
            </w:pPr>
            <w:r w:rsidRPr="00C43C09">
              <w:rPr>
                <w:rFonts w:ascii="Times New Roman" w:hAnsi="Times New Roman"/>
                <w:sz w:val="24"/>
                <w:szCs w:val="24"/>
              </w:rPr>
              <w:t>8-А</w:t>
            </w:r>
          </w:p>
        </w:tc>
      </w:tr>
      <w:tr w:rsidR="00C43C09" w:rsidRPr="00C43C09" w:rsidTr="00F06364">
        <w:tc>
          <w:tcPr>
            <w:tcW w:w="1926" w:type="dxa"/>
            <w:gridSpan w:val="3"/>
            <w:tcBorders>
              <w:top w:val="single" w:sz="4" w:space="0" w:color="auto"/>
              <w:left w:val="single" w:sz="4" w:space="0" w:color="auto"/>
              <w:bottom w:val="single" w:sz="4" w:space="0" w:color="auto"/>
              <w:right w:val="single" w:sz="4" w:space="0" w:color="auto"/>
            </w:tcBorders>
            <w:hideMark/>
          </w:tcPr>
          <w:p w:rsidR="00C43C09" w:rsidRPr="00C43C09" w:rsidRDefault="00C43C09" w:rsidP="00C43C09">
            <w:pPr>
              <w:rPr>
                <w:rFonts w:ascii="Times New Roman" w:hAnsi="Times New Roman"/>
                <w:sz w:val="24"/>
                <w:szCs w:val="24"/>
              </w:rPr>
            </w:pPr>
            <w:r w:rsidRPr="00C43C09">
              <w:rPr>
                <w:rFonts w:ascii="Times New Roman" w:hAnsi="Times New Roman"/>
                <w:sz w:val="24"/>
                <w:szCs w:val="24"/>
              </w:rPr>
              <w:t>Дата</w:t>
            </w:r>
          </w:p>
        </w:tc>
        <w:tc>
          <w:tcPr>
            <w:tcW w:w="7645" w:type="dxa"/>
            <w:tcBorders>
              <w:top w:val="single" w:sz="4" w:space="0" w:color="auto"/>
              <w:left w:val="single" w:sz="4" w:space="0" w:color="auto"/>
              <w:bottom w:val="single" w:sz="4" w:space="0" w:color="auto"/>
              <w:right w:val="single" w:sz="4" w:space="0" w:color="auto"/>
            </w:tcBorders>
            <w:hideMark/>
          </w:tcPr>
          <w:p w:rsidR="00C43C09" w:rsidRPr="00C43C09" w:rsidRDefault="00927C84" w:rsidP="00C43C09">
            <w:pPr>
              <w:rPr>
                <w:rFonts w:ascii="Times New Roman" w:hAnsi="Times New Roman"/>
                <w:b/>
                <w:i/>
                <w:sz w:val="24"/>
                <w:szCs w:val="24"/>
              </w:rPr>
            </w:pPr>
            <w:r>
              <w:rPr>
                <w:rFonts w:ascii="Times New Roman" w:hAnsi="Times New Roman"/>
                <w:b/>
                <w:i/>
                <w:sz w:val="24"/>
                <w:szCs w:val="24"/>
              </w:rPr>
              <w:t>31</w:t>
            </w:r>
            <w:r w:rsidR="00C43C09" w:rsidRPr="00C43C09">
              <w:rPr>
                <w:rFonts w:ascii="Times New Roman" w:hAnsi="Times New Roman"/>
                <w:b/>
                <w:i/>
                <w:sz w:val="24"/>
                <w:szCs w:val="24"/>
              </w:rPr>
              <w:t>.01.2020</w:t>
            </w:r>
          </w:p>
        </w:tc>
      </w:tr>
      <w:tr w:rsidR="00C43C09" w:rsidRPr="00C43C09" w:rsidTr="00F06364">
        <w:tc>
          <w:tcPr>
            <w:tcW w:w="1926" w:type="dxa"/>
            <w:gridSpan w:val="3"/>
            <w:tcBorders>
              <w:top w:val="single" w:sz="4" w:space="0" w:color="auto"/>
              <w:left w:val="single" w:sz="4" w:space="0" w:color="auto"/>
              <w:bottom w:val="single" w:sz="4" w:space="0" w:color="auto"/>
              <w:right w:val="single" w:sz="4" w:space="0" w:color="auto"/>
            </w:tcBorders>
            <w:hideMark/>
          </w:tcPr>
          <w:p w:rsidR="00C43C09" w:rsidRPr="00C43C09" w:rsidRDefault="00C43C09" w:rsidP="00C43C09">
            <w:pPr>
              <w:rPr>
                <w:rFonts w:ascii="Times New Roman" w:hAnsi="Times New Roman"/>
                <w:sz w:val="24"/>
                <w:szCs w:val="24"/>
              </w:rPr>
            </w:pPr>
            <w:r w:rsidRPr="00C43C09">
              <w:rPr>
                <w:rFonts w:ascii="Times New Roman" w:hAnsi="Times New Roman"/>
                <w:sz w:val="24"/>
                <w:szCs w:val="24"/>
              </w:rPr>
              <w:t>Тема урока</w:t>
            </w:r>
          </w:p>
        </w:tc>
        <w:tc>
          <w:tcPr>
            <w:tcW w:w="7645" w:type="dxa"/>
            <w:tcBorders>
              <w:top w:val="single" w:sz="4" w:space="0" w:color="auto"/>
              <w:left w:val="single" w:sz="4" w:space="0" w:color="auto"/>
              <w:bottom w:val="single" w:sz="4" w:space="0" w:color="auto"/>
              <w:right w:val="single" w:sz="4" w:space="0" w:color="auto"/>
            </w:tcBorders>
            <w:hideMark/>
          </w:tcPr>
          <w:p w:rsidR="00927C84" w:rsidRPr="00A41A8F" w:rsidRDefault="00927C84" w:rsidP="00927C84">
            <w:pPr>
              <w:tabs>
                <w:tab w:val="left" w:pos="3851"/>
              </w:tabs>
              <w:jc w:val="both"/>
              <w:rPr>
                <w:rFonts w:ascii="Times New Roman" w:eastAsia="Times New Roman" w:hAnsi="Times New Roman"/>
                <w:sz w:val="24"/>
                <w:szCs w:val="24"/>
                <w:lang w:eastAsia="ru-RU"/>
              </w:rPr>
            </w:pPr>
            <w:proofErr w:type="spellStart"/>
            <w:r>
              <w:rPr>
                <w:rFonts w:ascii="Times New Roman" w:hAnsi="Times New Roman"/>
                <w:b/>
                <w:i/>
                <w:sz w:val="24"/>
                <w:szCs w:val="24"/>
              </w:rPr>
              <w:t>Н.В.Гоголь</w:t>
            </w:r>
            <w:proofErr w:type="spellEnd"/>
            <w:r>
              <w:rPr>
                <w:rFonts w:ascii="Times New Roman" w:hAnsi="Times New Roman"/>
                <w:b/>
                <w:i/>
                <w:sz w:val="24"/>
                <w:szCs w:val="24"/>
              </w:rPr>
              <w:t xml:space="preserve"> «Ревизор».</w:t>
            </w:r>
            <w:r w:rsidRPr="00862C14">
              <w:rPr>
                <w:rFonts w:ascii="Times New Roman" w:eastAsia="Times New Roman" w:hAnsi="Times New Roman"/>
                <w:sz w:val="24"/>
                <w:szCs w:val="24"/>
                <w:lang w:eastAsia="ru-RU"/>
              </w:rPr>
              <w:t xml:space="preserve"> Страх как основа развития комедийного действия.</w:t>
            </w:r>
            <w:r>
              <w:rPr>
                <w:rFonts w:ascii="Times New Roman" w:eastAsia="Times New Roman" w:hAnsi="Times New Roman"/>
                <w:sz w:val="24"/>
                <w:szCs w:val="24"/>
                <w:lang w:eastAsia="ru-RU"/>
              </w:rPr>
              <w:t xml:space="preserve"> </w:t>
            </w:r>
            <w:r w:rsidRPr="00862C14">
              <w:rPr>
                <w:rFonts w:ascii="Times New Roman" w:eastAsia="Times New Roman" w:hAnsi="Times New Roman"/>
                <w:sz w:val="24"/>
                <w:szCs w:val="24"/>
                <w:lang w:eastAsia="ru-RU"/>
              </w:rPr>
              <w:t>Образ Хлеста</w:t>
            </w:r>
            <w:r>
              <w:rPr>
                <w:rFonts w:ascii="Times New Roman" w:eastAsia="Times New Roman" w:hAnsi="Times New Roman"/>
                <w:sz w:val="24"/>
                <w:szCs w:val="24"/>
                <w:lang w:eastAsia="ru-RU"/>
              </w:rPr>
              <w:t xml:space="preserve">кова. Хлестаков и </w:t>
            </w:r>
            <w:proofErr w:type="gramStart"/>
            <w:r>
              <w:rPr>
                <w:rFonts w:ascii="Times New Roman" w:eastAsia="Times New Roman" w:hAnsi="Times New Roman"/>
                <w:sz w:val="24"/>
                <w:szCs w:val="24"/>
                <w:lang w:eastAsia="ru-RU"/>
              </w:rPr>
              <w:t>хлестаковщина</w:t>
            </w:r>
            <w:proofErr w:type="gramEnd"/>
            <w:r>
              <w:rPr>
                <w:rFonts w:ascii="Times New Roman" w:eastAsia="Times New Roman" w:hAnsi="Times New Roman"/>
                <w:sz w:val="24"/>
                <w:szCs w:val="24"/>
                <w:lang w:eastAsia="ru-RU"/>
              </w:rPr>
              <w:t>.</w:t>
            </w:r>
          </w:p>
          <w:p w:rsidR="00C43C09" w:rsidRPr="00C43C09" w:rsidRDefault="00927C84" w:rsidP="00927C84">
            <w:pPr>
              <w:rPr>
                <w:rFonts w:ascii="Times New Roman" w:hAnsi="Times New Roman"/>
                <w:b/>
                <w:i/>
                <w:sz w:val="24"/>
                <w:szCs w:val="24"/>
              </w:rPr>
            </w:pPr>
            <w:r w:rsidRPr="00A41A8F">
              <w:rPr>
                <w:rFonts w:ascii="Times New Roman" w:eastAsia="Times New Roman" w:hAnsi="Times New Roman"/>
                <w:b/>
                <w:i/>
                <w:sz w:val="24"/>
                <w:szCs w:val="24"/>
                <w:lang w:eastAsia="ru-RU"/>
              </w:rPr>
              <w:t>Взаимодействие искусств</w:t>
            </w:r>
            <w:r w:rsidRPr="00A41A8F">
              <w:rPr>
                <w:rFonts w:ascii="Times New Roman" w:eastAsia="Times New Roman" w:hAnsi="Times New Roman"/>
                <w:b/>
                <w:sz w:val="24"/>
                <w:szCs w:val="24"/>
                <w:lang w:eastAsia="ru-RU"/>
              </w:rPr>
              <w:t>.</w:t>
            </w:r>
            <w:r w:rsidRPr="004717B5">
              <w:rPr>
                <w:rFonts w:ascii="Times New Roman" w:eastAsia="Times New Roman" w:hAnsi="Times New Roman"/>
                <w:sz w:val="24"/>
                <w:szCs w:val="24"/>
                <w:lang w:eastAsia="ru-RU"/>
              </w:rPr>
              <w:t xml:space="preserve"> Иллюстрации П. </w:t>
            </w:r>
            <w:proofErr w:type="spellStart"/>
            <w:r w:rsidRPr="004717B5">
              <w:rPr>
                <w:rFonts w:ascii="Times New Roman" w:eastAsia="Times New Roman" w:hAnsi="Times New Roman"/>
                <w:sz w:val="24"/>
                <w:szCs w:val="24"/>
                <w:lang w:eastAsia="ru-RU"/>
              </w:rPr>
              <w:t>Боклевского</w:t>
            </w:r>
            <w:proofErr w:type="spellEnd"/>
            <w:r w:rsidRPr="004717B5">
              <w:rPr>
                <w:rFonts w:ascii="Times New Roman" w:eastAsia="Times New Roman" w:hAnsi="Times New Roman"/>
                <w:sz w:val="24"/>
                <w:szCs w:val="24"/>
                <w:lang w:eastAsia="ru-RU"/>
              </w:rPr>
              <w:t xml:space="preserve">, Д. </w:t>
            </w:r>
            <w:proofErr w:type="spellStart"/>
            <w:r w:rsidRPr="004717B5">
              <w:rPr>
                <w:rFonts w:ascii="Times New Roman" w:eastAsia="Times New Roman" w:hAnsi="Times New Roman"/>
                <w:sz w:val="24"/>
                <w:szCs w:val="24"/>
                <w:lang w:eastAsia="ru-RU"/>
              </w:rPr>
              <w:t>Кардовского</w:t>
            </w:r>
            <w:proofErr w:type="spellEnd"/>
            <w:r w:rsidRPr="004717B5">
              <w:rPr>
                <w:rFonts w:ascii="Times New Roman" w:eastAsia="Times New Roman" w:hAnsi="Times New Roman"/>
                <w:sz w:val="24"/>
                <w:szCs w:val="24"/>
                <w:lang w:eastAsia="ru-RU"/>
              </w:rPr>
              <w:t>, А. Константиновского, Ю. Коровина. Фотографии сцен театрального спектакля «Ревизор»</w:t>
            </w:r>
          </w:p>
        </w:tc>
      </w:tr>
      <w:tr w:rsidR="00C43C09" w:rsidRPr="00C43C09" w:rsidTr="00B06F3D">
        <w:trPr>
          <w:trHeight w:val="14024"/>
        </w:trPr>
        <w:tc>
          <w:tcPr>
            <w:tcW w:w="9571" w:type="dxa"/>
            <w:gridSpan w:val="4"/>
            <w:tcBorders>
              <w:top w:val="single" w:sz="4" w:space="0" w:color="auto"/>
              <w:left w:val="single" w:sz="4" w:space="0" w:color="auto"/>
              <w:bottom w:val="single" w:sz="4" w:space="0" w:color="auto"/>
              <w:right w:val="single" w:sz="4" w:space="0" w:color="auto"/>
            </w:tcBorders>
          </w:tcPr>
          <w:p w:rsidR="00C43C09" w:rsidRPr="00C43C09" w:rsidRDefault="00C43C09" w:rsidP="00C43C09">
            <w:pPr>
              <w:jc w:val="center"/>
              <w:rPr>
                <w:rFonts w:ascii="Times New Roman" w:hAnsi="Times New Roman"/>
                <w:b/>
                <w:i/>
                <w:sz w:val="28"/>
                <w:szCs w:val="24"/>
              </w:rPr>
            </w:pPr>
            <w:r w:rsidRPr="00C43C09">
              <w:rPr>
                <w:rFonts w:ascii="Times New Roman" w:hAnsi="Times New Roman"/>
                <w:b/>
                <w:i/>
                <w:sz w:val="28"/>
                <w:szCs w:val="24"/>
              </w:rPr>
              <w:lastRenderedPageBreak/>
              <w:t>Содержание занятия</w:t>
            </w:r>
          </w:p>
          <w:p w:rsidR="00927C84" w:rsidRDefault="00B06F3D" w:rsidP="00927C84">
            <w:pPr>
              <w:shd w:val="clear" w:color="auto" w:fill="FFFFFF"/>
              <w:spacing w:before="300"/>
              <w:rPr>
                <w:rFonts w:ascii="Helvetica" w:hAnsi="Helvetica" w:cs="Helvetica"/>
                <w:i/>
                <w:color w:val="333333"/>
                <w:sz w:val="23"/>
                <w:szCs w:val="23"/>
                <w:shd w:val="clear" w:color="auto" w:fill="FFFFFF"/>
              </w:rPr>
            </w:pPr>
            <w:r w:rsidRPr="00B06F3D">
              <w:rPr>
                <w:rFonts w:ascii="Helvetica" w:hAnsi="Helvetica" w:cs="Helvetica"/>
                <w:i/>
                <w:color w:val="333333"/>
                <w:sz w:val="23"/>
                <w:szCs w:val="23"/>
                <w:shd w:val="clear" w:color="auto" w:fill="FFFFFF"/>
              </w:rPr>
              <w:t>Этот урок посвящён обсуждению  комедии «Ревизор</w:t>
            </w:r>
            <w:proofErr w:type="gramStart"/>
            <w:r w:rsidRPr="00B06F3D">
              <w:rPr>
                <w:rFonts w:ascii="Helvetica" w:hAnsi="Helvetica" w:cs="Helvetica"/>
                <w:i/>
                <w:color w:val="333333"/>
                <w:sz w:val="23"/>
                <w:szCs w:val="23"/>
                <w:shd w:val="clear" w:color="auto" w:fill="FFFFFF"/>
              </w:rPr>
              <w:t xml:space="preserve">».. </w:t>
            </w:r>
            <w:proofErr w:type="gramEnd"/>
            <w:r w:rsidRPr="00B06F3D">
              <w:rPr>
                <w:rFonts w:ascii="Helvetica" w:hAnsi="Helvetica" w:cs="Helvetica"/>
                <w:i/>
                <w:color w:val="333333"/>
                <w:sz w:val="23"/>
                <w:szCs w:val="23"/>
                <w:shd w:val="clear" w:color="auto" w:fill="FFFFFF"/>
              </w:rPr>
              <w:t>Вы сможете вспомнить множество интересных деталей об истории создания этой пьесы, Проанализировать образ  Хлестакова</w:t>
            </w:r>
          </w:p>
          <w:p w:rsidR="00B06F3D" w:rsidRDefault="00B06F3D" w:rsidP="00B06F3D">
            <w:pPr>
              <w:pStyle w:val="2"/>
              <w:shd w:val="clear" w:color="auto" w:fill="FFFFFF"/>
              <w:spacing w:before="0" w:beforeAutospacing="0" w:after="0" w:afterAutospacing="0"/>
              <w:jc w:val="center"/>
              <w:outlineLvl w:val="1"/>
              <w:rPr>
                <w:rFonts w:ascii="Helvetica" w:hAnsi="Helvetica" w:cs="Helvetica"/>
                <w:color w:val="333333"/>
              </w:rPr>
            </w:pPr>
            <w:hyperlink r:id="rId6" w:anchor="mediaplayer" w:tooltip="Смотреть в видеоуроке" w:history="1">
              <w:r>
                <w:rPr>
                  <w:rStyle w:val="a9"/>
                  <w:rFonts w:ascii="Helvetica" w:hAnsi="Helvetica" w:cs="Helvetica"/>
                  <w:b w:val="0"/>
                  <w:bCs w:val="0"/>
                  <w:color w:val="346BA2"/>
                </w:rPr>
                <w:t>Создание пьесы «Ревизор»</w:t>
              </w:r>
            </w:hyperlink>
          </w:p>
          <w:p w:rsidR="00B06F3D" w:rsidRDefault="00B06F3D" w:rsidP="00B06F3D">
            <w:pPr>
              <w:pStyle w:val="a6"/>
              <w:shd w:val="clear" w:color="auto" w:fill="FFFFFF"/>
              <w:spacing w:before="300" w:beforeAutospacing="0" w:after="0" w:afterAutospacing="0"/>
              <w:rPr>
                <w:rFonts w:ascii="Helvetica" w:hAnsi="Helvetica" w:cs="Helvetica"/>
                <w:color w:val="333333"/>
                <w:sz w:val="23"/>
                <w:szCs w:val="23"/>
              </w:rPr>
            </w:pPr>
            <w:r>
              <w:rPr>
                <w:rFonts w:ascii="Helvetica" w:hAnsi="Helvetica" w:cs="Helvetica"/>
                <w:color w:val="333333"/>
                <w:sz w:val="23"/>
                <w:szCs w:val="23"/>
              </w:rPr>
              <w:t>Тема этого урока: «Новаторство Гоголя-драматурга». Естественно, разговор пойдёт только о «Ревизоре». Хотя стоит прочитать и такие хорошие пьесы, как «Женитьба» и «Игроки».</w:t>
            </w:r>
          </w:p>
          <w:p w:rsidR="00B06F3D" w:rsidRDefault="00B06F3D" w:rsidP="00B06F3D">
            <w:pPr>
              <w:pStyle w:val="a6"/>
              <w:shd w:val="clear" w:color="auto" w:fill="FFFFFF"/>
              <w:spacing w:before="300" w:beforeAutospacing="0" w:after="0" w:afterAutospacing="0"/>
              <w:rPr>
                <w:rFonts w:ascii="Helvetica" w:hAnsi="Helvetica" w:cs="Helvetica"/>
                <w:color w:val="333333"/>
                <w:sz w:val="23"/>
                <w:szCs w:val="23"/>
              </w:rPr>
            </w:pPr>
            <w:r>
              <w:rPr>
                <w:rFonts w:ascii="Helvetica" w:hAnsi="Helvetica" w:cs="Helvetica"/>
                <w:color w:val="333333"/>
                <w:sz w:val="23"/>
                <w:szCs w:val="23"/>
              </w:rPr>
              <w:t>Гоголь (рис. 1) начинает работать над «Ревизором» осенью 1835 года и буквально в два месяца заканчивает пьесу.</w:t>
            </w:r>
          </w:p>
          <w:p w:rsidR="00B06F3D" w:rsidRDefault="00B06F3D" w:rsidP="00B06F3D">
            <w:pPr>
              <w:pStyle w:val="a6"/>
              <w:shd w:val="clear" w:color="auto" w:fill="FFFFFF"/>
              <w:spacing w:before="300" w:beforeAutospacing="0" w:after="0" w:afterAutospacing="0"/>
              <w:rPr>
                <w:rFonts w:ascii="Helvetica" w:hAnsi="Helvetica" w:cs="Helvetica"/>
                <w:color w:val="333333"/>
                <w:sz w:val="23"/>
                <w:szCs w:val="23"/>
              </w:rPr>
            </w:pPr>
            <w:r>
              <w:rPr>
                <w:rFonts w:ascii="Helvetica" w:hAnsi="Helvetica" w:cs="Helvetica"/>
                <w:noProof/>
                <w:color w:val="333333"/>
                <w:sz w:val="23"/>
                <w:szCs w:val="23"/>
              </w:rPr>
              <w:drawing>
                <wp:inline distT="0" distB="0" distL="0" distR="0" wp14:anchorId="2087AABE" wp14:editId="0FAE09ED">
                  <wp:extent cx="2212340" cy="2641600"/>
                  <wp:effectExtent l="0" t="0" r="0" b="6350"/>
                  <wp:docPr id="15" name="Рисунок 15" descr="https://static-interneturok.cdnvideo.ru/content/konspekt_image/310085/eaca7cc0_e56a_0133_4538_22000b0c602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static-interneturok.cdnvideo.ru/content/konspekt_image/310085/eaca7cc0_e56a_0133_4538_22000b0c602c.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12340" cy="2641600"/>
                          </a:xfrm>
                          <a:prstGeom prst="rect">
                            <a:avLst/>
                          </a:prstGeom>
                          <a:noFill/>
                          <a:ln>
                            <a:noFill/>
                          </a:ln>
                        </pic:spPr>
                      </pic:pic>
                    </a:graphicData>
                  </a:graphic>
                </wp:inline>
              </w:drawing>
            </w:r>
          </w:p>
          <w:p w:rsidR="00B06F3D" w:rsidRDefault="00B06F3D" w:rsidP="00B06F3D">
            <w:pPr>
              <w:pStyle w:val="a6"/>
              <w:shd w:val="clear" w:color="auto" w:fill="FFFFFF"/>
              <w:spacing w:before="300" w:beforeAutospacing="0" w:after="0" w:afterAutospacing="0"/>
              <w:rPr>
                <w:rFonts w:ascii="Helvetica" w:hAnsi="Helvetica" w:cs="Helvetica"/>
                <w:color w:val="333333"/>
                <w:sz w:val="23"/>
                <w:szCs w:val="23"/>
              </w:rPr>
            </w:pPr>
            <w:r>
              <w:rPr>
                <w:rStyle w:val="caption"/>
                <w:rFonts w:ascii="Helvetica" w:hAnsi="Helvetica" w:cs="Helvetica"/>
                <w:color w:val="333333"/>
                <w:sz w:val="20"/>
                <w:szCs w:val="20"/>
              </w:rPr>
              <w:t>Рис. 1. Н.В. Гоголь (</w:t>
            </w:r>
            <w:hyperlink r:id="rId8" w:tgtFrame="_blank" w:history="1">
              <w:r>
                <w:rPr>
                  <w:rStyle w:val="a9"/>
                  <w:rFonts w:ascii="Helvetica" w:hAnsi="Helvetica" w:cs="Helvetica"/>
                  <w:color w:val="346BA2"/>
                  <w:sz w:val="20"/>
                  <w:szCs w:val="20"/>
                </w:rPr>
                <w:t>Источник</w:t>
              </w:r>
            </w:hyperlink>
            <w:r>
              <w:rPr>
                <w:rStyle w:val="caption"/>
                <w:rFonts w:ascii="Helvetica" w:hAnsi="Helvetica" w:cs="Helvetica"/>
                <w:color w:val="333333"/>
                <w:sz w:val="20"/>
                <w:szCs w:val="20"/>
              </w:rPr>
              <w:t>)</w:t>
            </w:r>
          </w:p>
          <w:p w:rsidR="00B06F3D" w:rsidRDefault="00B06F3D" w:rsidP="00B06F3D">
            <w:pPr>
              <w:pStyle w:val="a6"/>
              <w:shd w:val="clear" w:color="auto" w:fill="FFFFFF"/>
              <w:spacing w:before="300" w:beforeAutospacing="0" w:after="0" w:afterAutospacing="0"/>
              <w:rPr>
                <w:rFonts w:ascii="Helvetica" w:hAnsi="Helvetica" w:cs="Helvetica"/>
                <w:color w:val="333333"/>
                <w:sz w:val="23"/>
                <w:szCs w:val="23"/>
              </w:rPr>
            </w:pPr>
            <w:r>
              <w:rPr>
                <w:rFonts w:ascii="Helvetica" w:hAnsi="Helvetica" w:cs="Helvetica"/>
                <w:color w:val="333333"/>
                <w:sz w:val="23"/>
                <w:szCs w:val="23"/>
              </w:rPr>
              <w:t>Первая печатная редакция вышла в 1836 году (рис. 2).</w:t>
            </w:r>
          </w:p>
          <w:p w:rsidR="00B06F3D" w:rsidRDefault="00B06F3D" w:rsidP="00B06F3D">
            <w:pPr>
              <w:pStyle w:val="a6"/>
              <w:shd w:val="clear" w:color="auto" w:fill="FFFFFF"/>
              <w:spacing w:before="300" w:beforeAutospacing="0" w:after="0" w:afterAutospacing="0"/>
              <w:rPr>
                <w:rFonts w:ascii="Helvetica" w:hAnsi="Helvetica" w:cs="Helvetica"/>
                <w:color w:val="333333"/>
                <w:sz w:val="23"/>
                <w:szCs w:val="23"/>
              </w:rPr>
            </w:pPr>
            <w:r>
              <w:rPr>
                <w:rFonts w:ascii="Helvetica" w:hAnsi="Helvetica" w:cs="Helvetica"/>
                <w:noProof/>
                <w:color w:val="333333"/>
                <w:sz w:val="23"/>
                <w:szCs w:val="23"/>
              </w:rPr>
              <w:lastRenderedPageBreak/>
              <w:drawing>
                <wp:inline distT="0" distB="0" distL="0" distR="0" wp14:anchorId="22BF86D7" wp14:editId="28A4B35C">
                  <wp:extent cx="2923540" cy="3996055"/>
                  <wp:effectExtent l="0" t="0" r="0" b="4445"/>
                  <wp:docPr id="14" name="Рисунок 14" descr="https://static-interneturok.cdnvideo.ru/content/konspekt_image/310086/eaeb6630_e56a_0133_4539_22000b0c602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static-interneturok.cdnvideo.ru/content/konspekt_image/310086/eaeb6630_e56a_0133_4539_22000b0c602c.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23540" cy="3996055"/>
                          </a:xfrm>
                          <a:prstGeom prst="rect">
                            <a:avLst/>
                          </a:prstGeom>
                          <a:noFill/>
                          <a:ln>
                            <a:noFill/>
                          </a:ln>
                        </pic:spPr>
                      </pic:pic>
                    </a:graphicData>
                  </a:graphic>
                </wp:inline>
              </w:drawing>
            </w:r>
          </w:p>
          <w:p w:rsidR="00B06F3D" w:rsidRDefault="00B06F3D" w:rsidP="00B06F3D">
            <w:pPr>
              <w:pStyle w:val="a6"/>
              <w:shd w:val="clear" w:color="auto" w:fill="FFFFFF"/>
              <w:spacing w:before="300" w:beforeAutospacing="0" w:after="0" w:afterAutospacing="0"/>
              <w:rPr>
                <w:rFonts w:ascii="Helvetica" w:hAnsi="Helvetica" w:cs="Helvetica"/>
                <w:color w:val="333333"/>
                <w:sz w:val="23"/>
                <w:szCs w:val="23"/>
              </w:rPr>
            </w:pPr>
            <w:r>
              <w:rPr>
                <w:rStyle w:val="caption"/>
                <w:rFonts w:ascii="Helvetica" w:hAnsi="Helvetica" w:cs="Helvetica"/>
                <w:color w:val="333333"/>
                <w:sz w:val="20"/>
                <w:szCs w:val="20"/>
              </w:rPr>
              <w:t>Рис. 2. Печатная редакция «Ревизора» (</w:t>
            </w:r>
            <w:hyperlink r:id="rId10" w:tgtFrame="_blank" w:history="1">
              <w:r>
                <w:rPr>
                  <w:rStyle w:val="a9"/>
                  <w:rFonts w:ascii="Helvetica" w:hAnsi="Helvetica" w:cs="Helvetica"/>
                  <w:color w:val="346BA2"/>
                  <w:sz w:val="20"/>
                  <w:szCs w:val="20"/>
                </w:rPr>
                <w:t>Источник</w:t>
              </w:r>
            </w:hyperlink>
            <w:r>
              <w:rPr>
                <w:rStyle w:val="caption"/>
                <w:rFonts w:ascii="Helvetica" w:hAnsi="Helvetica" w:cs="Helvetica"/>
                <w:color w:val="333333"/>
                <w:sz w:val="20"/>
                <w:szCs w:val="20"/>
              </w:rPr>
              <w:t>)</w:t>
            </w:r>
          </w:p>
          <w:p w:rsidR="00B06F3D" w:rsidRDefault="00B06F3D" w:rsidP="00B06F3D">
            <w:pPr>
              <w:pStyle w:val="a6"/>
              <w:shd w:val="clear" w:color="auto" w:fill="FFFFFF"/>
              <w:spacing w:before="300" w:beforeAutospacing="0" w:after="0" w:afterAutospacing="0"/>
              <w:rPr>
                <w:rFonts w:ascii="Helvetica" w:hAnsi="Helvetica" w:cs="Helvetica"/>
                <w:color w:val="333333"/>
                <w:sz w:val="23"/>
                <w:szCs w:val="23"/>
              </w:rPr>
            </w:pPr>
            <w:r>
              <w:rPr>
                <w:rFonts w:ascii="Helvetica" w:hAnsi="Helvetica" w:cs="Helvetica"/>
                <w:color w:val="333333"/>
                <w:sz w:val="23"/>
                <w:szCs w:val="23"/>
              </w:rPr>
              <w:t>В апреле 1836 года состоялась премьера спектакля в Александринском театре (рис. 3), а в мае – в Малом театре в Москве.</w:t>
            </w:r>
          </w:p>
          <w:p w:rsidR="00B06F3D" w:rsidRDefault="00B06F3D" w:rsidP="00B06F3D">
            <w:pPr>
              <w:pStyle w:val="a6"/>
              <w:shd w:val="clear" w:color="auto" w:fill="FFFFFF"/>
              <w:spacing w:before="300" w:beforeAutospacing="0" w:after="0" w:afterAutospacing="0"/>
              <w:rPr>
                <w:rFonts w:ascii="Helvetica" w:hAnsi="Helvetica" w:cs="Helvetica"/>
                <w:color w:val="333333"/>
                <w:sz w:val="23"/>
                <w:szCs w:val="23"/>
              </w:rPr>
            </w:pPr>
            <w:r>
              <w:rPr>
                <w:rFonts w:ascii="Helvetica" w:hAnsi="Helvetica" w:cs="Helvetica"/>
                <w:noProof/>
                <w:color w:val="333333"/>
                <w:sz w:val="23"/>
                <w:szCs w:val="23"/>
              </w:rPr>
              <w:drawing>
                <wp:inline distT="0" distB="0" distL="0" distR="0" wp14:anchorId="51818E50" wp14:editId="723D6E3F">
                  <wp:extent cx="3973830" cy="2303145"/>
                  <wp:effectExtent l="0" t="0" r="7620" b="1905"/>
                  <wp:docPr id="13" name="Рисунок 13" descr="https://static-interneturok.cdnvideo.ru/content/konspekt_image/310087/eb0ce800_e56a_0133_453a_22000b0c602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static-interneturok.cdnvideo.ru/content/konspekt_image/310087/eb0ce800_e56a_0133_453a_22000b0c602c.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973830" cy="2303145"/>
                          </a:xfrm>
                          <a:prstGeom prst="rect">
                            <a:avLst/>
                          </a:prstGeom>
                          <a:noFill/>
                          <a:ln>
                            <a:noFill/>
                          </a:ln>
                        </pic:spPr>
                      </pic:pic>
                    </a:graphicData>
                  </a:graphic>
                </wp:inline>
              </w:drawing>
            </w:r>
          </w:p>
          <w:p w:rsidR="00B06F3D" w:rsidRDefault="00B06F3D" w:rsidP="00B06F3D">
            <w:pPr>
              <w:pStyle w:val="a6"/>
              <w:shd w:val="clear" w:color="auto" w:fill="FFFFFF"/>
              <w:spacing w:before="300" w:beforeAutospacing="0" w:after="0" w:afterAutospacing="0"/>
              <w:rPr>
                <w:rFonts w:ascii="Helvetica" w:hAnsi="Helvetica" w:cs="Helvetica"/>
                <w:color w:val="333333"/>
                <w:sz w:val="23"/>
                <w:szCs w:val="23"/>
              </w:rPr>
            </w:pPr>
            <w:r>
              <w:rPr>
                <w:rStyle w:val="caption"/>
                <w:rFonts w:ascii="Helvetica" w:hAnsi="Helvetica" w:cs="Helvetica"/>
                <w:color w:val="333333"/>
                <w:sz w:val="20"/>
                <w:szCs w:val="20"/>
              </w:rPr>
              <w:t>Рис. 3. Александринский театр (</w:t>
            </w:r>
            <w:hyperlink r:id="rId12" w:tgtFrame="_blank" w:history="1">
              <w:r>
                <w:rPr>
                  <w:rStyle w:val="a9"/>
                  <w:rFonts w:ascii="Helvetica" w:hAnsi="Helvetica" w:cs="Helvetica"/>
                  <w:color w:val="346BA2"/>
                  <w:sz w:val="20"/>
                  <w:szCs w:val="20"/>
                </w:rPr>
                <w:t>Источник</w:t>
              </w:r>
            </w:hyperlink>
            <w:r>
              <w:rPr>
                <w:rStyle w:val="caption"/>
                <w:rFonts w:ascii="Helvetica" w:hAnsi="Helvetica" w:cs="Helvetica"/>
                <w:color w:val="333333"/>
                <w:sz w:val="20"/>
                <w:szCs w:val="20"/>
              </w:rPr>
              <w:t>)</w:t>
            </w:r>
          </w:p>
          <w:p w:rsidR="00B06F3D" w:rsidRDefault="00B06F3D" w:rsidP="00B06F3D">
            <w:pPr>
              <w:pStyle w:val="a6"/>
              <w:shd w:val="clear" w:color="auto" w:fill="FFFFFF"/>
              <w:spacing w:before="300" w:beforeAutospacing="0" w:after="0" w:afterAutospacing="0"/>
              <w:rPr>
                <w:rFonts w:ascii="Helvetica" w:hAnsi="Helvetica" w:cs="Helvetica"/>
                <w:color w:val="333333"/>
                <w:sz w:val="23"/>
                <w:szCs w:val="23"/>
              </w:rPr>
            </w:pPr>
            <w:r>
              <w:rPr>
                <w:rFonts w:ascii="Helvetica" w:hAnsi="Helvetica" w:cs="Helvetica"/>
                <w:color w:val="333333"/>
                <w:sz w:val="23"/>
                <w:szCs w:val="23"/>
              </w:rPr>
              <w:t>Второе издание выходит в 1841 году, а окончательная редакция – в 1842 году. Гоголь менял реплики, перерабатывал, объяснял, комментировал и вставил замечательную фразу городничего:</w:t>
            </w:r>
          </w:p>
          <w:p w:rsidR="00B06F3D" w:rsidRDefault="00B06F3D" w:rsidP="00B06F3D">
            <w:pPr>
              <w:pStyle w:val="a6"/>
              <w:shd w:val="clear" w:color="auto" w:fill="FFFFFF"/>
              <w:spacing w:before="300" w:beforeAutospacing="0" w:after="0" w:afterAutospacing="0"/>
              <w:rPr>
                <w:rFonts w:ascii="Helvetica" w:hAnsi="Helvetica" w:cs="Helvetica"/>
                <w:color w:val="333333"/>
                <w:sz w:val="23"/>
                <w:szCs w:val="23"/>
              </w:rPr>
            </w:pPr>
            <w:r>
              <w:rPr>
                <w:rStyle w:val="a8"/>
                <w:rFonts w:ascii="Helvetica" w:hAnsi="Helvetica" w:cs="Helvetica"/>
                <w:color w:val="333333"/>
                <w:sz w:val="23"/>
                <w:szCs w:val="23"/>
              </w:rPr>
              <w:t xml:space="preserve">«Найдётся щелкопёр, </w:t>
            </w:r>
            <w:proofErr w:type="gramStart"/>
            <w:r>
              <w:rPr>
                <w:rStyle w:val="a8"/>
                <w:rFonts w:ascii="Helvetica" w:hAnsi="Helvetica" w:cs="Helvetica"/>
                <w:color w:val="333333"/>
                <w:sz w:val="23"/>
                <w:szCs w:val="23"/>
              </w:rPr>
              <w:t>бумагомарака</w:t>
            </w:r>
            <w:proofErr w:type="gramEnd"/>
            <w:r>
              <w:rPr>
                <w:rStyle w:val="a8"/>
                <w:rFonts w:ascii="Helvetica" w:hAnsi="Helvetica" w:cs="Helvetica"/>
                <w:color w:val="333333"/>
                <w:sz w:val="23"/>
                <w:szCs w:val="23"/>
              </w:rPr>
              <w:t>, в комедию тебя вставит. Вот что обидно! Чина, звания не пощадит, и будут все скалить зубы и бить в ладоши».</w:t>
            </w:r>
          </w:p>
          <w:p w:rsidR="00B06F3D" w:rsidRDefault="00B06F3D" w:rsidP="00B06F3D">
            <w:pPr>
              <w:pStyle w:val="2"/>
              <w:shd w:val="clear" w:color="auto" w:fill="FFFFFF"/>
              <w:spacing w:before="0" w:beforeAutospacing="0" w:after="0" w:afterAutospacing="0"/>
              <w:jc w:val="center"/>
              <w:outlineLvl w:val="1"/>
              <w:rPr>
                <w:rFonts w:ascii="Helvetica" w:hAnsi="Helvetica" w:cs="Helvetica"/>
                <w:color w:val="333333"/>
              </w:rPr>
            </w:pPr>
            <w:hyperlink r:id="rId13" w:anchor="mediaplayer" w:tooltip="Смотреть в видеоуроке" w:history="1">
              <w:r>
                <w:rPr>
                  <w:rStyle w:val="a9"/>
                  <w:rFonts w:ascii="Helvetica" w:hAnsi="Helvetica" w:cs="Helvetica"/>
                  <w:b w:val="0"/>
                  <w:bCs w:val="0"/>
                  <w:color w:val="346BA2"/>
                </w:rPr>
                <w:t>«Миражная интрига» в «Ревизоре</w:t>
              </w:r>
            </w:hyperlink>
          </w:p>
          <w:p w:rsidR="00B06F3D" w:rsidRDefault="00B06F3D" w:rsidP="00B06F3D">
            <w:pPr>
              <w:pStyle w:val="a6"/>
              <w:shd w:val="clear" w:color="auto" w:fill="FFFFFF"/>
              <w:spacing w:before="300" w:beforeAutospacing="0" w:after="0" w:afterAutospacing="0"/>
              <w:rPr>
                <w:rFonts w:ascii="Helvetica" w:hAnsi="Helvetica" w:cs="Helvetica"/>
                <w:color w:val="333333"/>
                <w:sz w:val="23"/>
                <w:szCs w:val="23"/>
              </w:rPr>
            </w:pPr>
            <w:r>
              <w:rPr>
                <w:rFonts w:ascii="Helvetica" w:hAnsi="Helvetica" w:cs="Helvetica"/>
                <w:color w:val="333333"/>
                <w:sz w:val="23"/>
                <w:szCs w:val="23"/>
              </w:rPr>
              <w:lastRenderedPageBreak/>
              <w:t>Замечательный поэт и критик Аполлон Александрович Григорьев (рис. 4) по поводу сюжета «Ревизора» высказался:</w:t>
            </w:r>
          </w:p>
          <w:p w:rsidR="00B06F3D" w:rsidRDefault="00B06F3D" w:rsidP="00B06F3D">
            <w:pPr>
              <w:pStyle w:val="a6"/>
              <w:shd w:val="clear" w:color="auto" w:fill="FFFFFF"/>
              <w:spacing w:before="300" w:beforeAutospacing="0" w:after="0" w:afterAutospacing="0"/>
              <w:rPr>
                <w:rFonts w:ascii="Helvetica" w:hAnsi="Helvetica" w:cs="Helvetica"/>
                <w:color w:val="333333"/>
                <w:sz w:val="23"/>
                <w:szCs w:val="23"/>
              </w:rPr>
            </w:pPr>
            <w:r>
              <w:rPr>
                <w:rStyle w:val="a8"/>
                <w:rFonts w:ascii="Helvetica" w:hAnsi="Helvetica" w:cs="Helvetica"/>
                <w:color w:val="333333"/>
                <w:sz w:val="23"/>
                <w:szCs w:val="23"/>
              </w:rPr>
              <w:t>«Это миражная интрига».</w:t>
            </w:r>
          </w:p>
          <w:p w:rsidR="00B06F3D" w:rsidRDefault="00B06F3D" w:rsidP="00B06F3D">
            <w:pPr>
              <w:pStyle w:val="a6"/>
              <w:shd w:val="clear" w:color="auto" w:fill="FFFFFF"/>
              <w:spacing w:before="300" w:beforeAutospacing="0" w:after="0" w:afterAutospacing="0"/>
              <w:rPr>
                <w:rFonts w:ascii="Helvetica" w:hAnsi="Helvetica" w:cs="Helvetica"/>
                <w:color w:val="333333"/>
                <w:sz w:val="23"/>
                <w:szCs w:val="23"/>
              </w:rPr>
            </w:pPr>
            <w:r>
              <w:rPr>
                <w:rFonts w:ascii="Helvetica" w:hAnsi="Helvetica" w:cs="Helvetica"/>
                <w:noProof/>
                <w:color w:val="333333"/>
                <w:sz w:val="23"/>
                <w:szCs w:val="23"/>
              </w:rPr>
              <w:drawing>
                <wp:inline distT="0" distB="0" distL="0" distR="0" wp14:anchorId="39BB6943" wp14:editId="65C20B46">
                  <wp:extent cx="2088515" cy="2675255"/>
                  <wp:effectExtent l="0" t="0" r="6985" b="0"/>
                  <wp:docPr id="17" name="Рисунок 17" descr="https://static-interneturok.cdnvideo.ru/content/konspekt_image/310088/eb463820_e56a_0133_453b_22000b0c602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static-interneturok.cdnvideo.ru/content/konspekt_image/310088/eb463820_e56a_0133_453b_22000b0c602c.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88515" cy="2675255"/>
                          </a:xfrm>
                          <a:prstGeom prst="rect">
                            <a:avLst/>
                          </a:prstGeom>
                          <a:noFill/>
                          <a:ln>
                            <a:noFill/>
                          </a:ln>
                        </pic:spPr>
                      </pic:pic>
                    </a:graphicData>
                  </a:graphic>
                </wp:inline>
              </w:drawing>
            </w:r>
          </w:p>
          <w:p w:rsidR="00B06F3D" w:rsidRDefault="00B06F3D" w:rsidP="00B06F3D">
            <w:pPr>
              <w:pStyle w:val="a6"/>
              <w:shd w:val="clear" w:color="auto" w:fill="FFFFFF"/>
              <w:spacing w:before="300" w:beforeAutospacing="0" w:after="0" w:afterAutospacing="0"/>
              <w:rPr>
                <w:rFonts w:ascii="Helvetica" w:hAnsi="Helvetica" w:cs="Helvetica"/>
                <w:color w:val="333333"/>
                <w:sz w:val="23"/>
                <w:szCs w:val="23"/>
              </w:rPr>
            </w:pPr>
            <w:r>
              <w:rPr>
                <w:rStyle w:val="caption"/>
                <w:rFonts w:ascii="Helvetica" w:hAnsi="Helvetica" w:cs="Helvetica"/>
                <w:color w:val="333333"/>
                <w:sz w:val="20"/>
                <w:szCs w:val="20"/>
              </w:rPr>
              <w:t>Рис. 4. А.А. Григорьев (</w:t>
            </w:r>
            <w:hyperlink r:id="rId15" w:tgtFrame="_blank" w:history="1">
              <w:r>
                <w:rPr>
                  <w:rStyle w:val="a9"/>
                  <w:rFonts w:ascii="Helvetica" w:hAnsi="Helvetica" w:cs="Helvetica"/>
                  <w:color w:val="346BA2"/>
                  <w:sz w:val="20"/>
                  <w:szCs w:val="20"/>
                </w:rPr>
                <w:t>Источник</w:t>
              </w:r>
            </w:hyperlink>
            <w:r>
              <w:rPr>
                <w:rStyle w:val="caption"/>
                <w:rFonts w:ascii="Helvetica" w:hAnsi="Helvetica" w:cs="Helvetica"/>
                <w:color w:val="333333"/>
                <w:sz w:val="20"/>
                <w:szCs w:val="20"/>
              </w:rPr>
              <w:t>)</w:t>
            </w:r>
          </w:p>
          <w:p w:rsidR="00B06F3D" w:rsidRDefault="00B06F3D" w:rsidP="00B06F3D">
            <w:pPr>
              <w:pStyle w:val="a6"/>
              <w:shd w:val="clear" w:color="auto" w:fill="FFFFFF"/>
              <w:spacing w:before="300" w:beforeAutospacing="0" w:after="0" w:afterAutospacing="0"/>
              <w:rPr>
                <w:rFonts w:ascii="Helvetica" w:hAnsi="Helvetica" w:cs="Helvetica"/>
                <w:color w:val="333333"/>
                <w:sz w:val="23"/>
                <w:szCs w:val="23"/>
              </w:rPr>
            </w:pPr>
            <w:r>
              <w:rPr>
                <w:rFonts w:ascii="Helvetica" w:hAnsi="Helvetica" w:cs="Helvetica"/>
                <w:color w:val="333333"/>
                <w:sz w:val="23"/>
                <w:szCs w:val="23"/>
              </w:rPr>
              <w:t xml:space="preserve">И вот эта «миражная интрига» неоднократно появляется в творчестве Гоголя. Например, в пьесе «Женитьба», где </w:t>
            </w:r>
            <w:proofErr w:type="spellStart"/>
            <w:r>
              <w:rPr>
                <w:rFonts w:ascii="Helvetica" w:hAnsi="Helvetica" w:cs="Helvetica"/>
                <w:color w:val="333333"/>
                <w:sz w:val="23"/>
                <w:szCs w:val="23"/>
              </w:rPr>
              <w:t>Подколесин</w:t>
            </w:r>
            <w:proofErr w:type="spellEnd"/>
            <w:r>
              <w:rPr>
                <w:rFonts w:ascii="Helvetica" w:hAnsi="Helvetica" w:cs="Helvetica"/>
                <w:color w:val="333333"/>
                <w:sz w:val="23"/>
                <w:szCs w:val="23"/>
              </w:rPr>
              <w:t xml:space="preserve"> и хочет, и не хочет жениться, он в последний момент выпрыгивает из окна перед самым венчанием, испугавшись брака.</w:t>
            </w:r>
          </w:p>
          <w:p w:rsidR="00B06F3D" w:rsidRDefault="00B06F3D" w:rsidP="00B06F3D">
            <w:pPr>
              <w:pStyle w:val="a6"/>
              <w:shd w:val="clear" w:color="auto" w:fill="FFFFFF"/>
              <w:spacing w:before="300" w:beforeAutospacing="0" w:after="0" w:afterAutospacing="0"/>
              <w:rPr>
                <w:rFonts w:ascii="Helvetica" w:hAnsi="Helvetica" w:cs="Helvetica"/>
                <w:color w:val="333333"/>
                <w:sz w:val="23"/>
                <w:szCs w:val="23"/>
              </w:rPr>
            </w:pPr>
            <w:r>
              <w:rPr>
                <w:rFonts w:ascii="Helvetica" w:hAnsi="Helvetica" w:cs="Helvetica"/>
                <w:color w:val="333333"/>
                <w:sz w:val="23"/>
                <w:szCs w:val="23"/>
              </w:rPr>
              <w:t xml:space="preserve">«Ревизор» – это пьеса о том, как в уездный город приезжает ревизор. В конце </w:t>
            </w:r>
            <w:proofErr w:type="gramStart"/>
            <w:r>
              <w:rPr>
                <w:rFonts w:ascii="Helvetica" w:hAnsi="Helvetica" w:cs="Helvetica"/>
                <w:color w:val="333333"/>
                <w:sz w:val="23"/>
                <w:szCs w:val="23"/>
              </w:rPr>
              <w:t>концов</w:t>
            </w:r>
            <w:proofErr w:type="gramEnd"/>
            <w:r>
              <w:rPr>
                <w:rFonts w:ascii="Helvetica" w:hAnsi="Helvetica" w:cs="Helvetica"/>
                <w:color w:val="333333"/>
                <w:sz w:val="23"/>
                <w:szCs w:val="23"/>
              </w:rPr>
              <w:t xml:space="preserve"> выясняется, что он вовсе не ревизор. Это не ревизор, это пустышка, которого приняли за ревизора.</w:t>
            </w:r>
          </w:p>
          <w:p w:rsidR="00B06F3D" w:rsidRDefault="00B06F3D" w:rsidP="00B06F3D">
            <w:pPr>
              <w:pStyle w:val="a6"/>
              <w:shd w:val="clear" w:color="auto" w:fill="FFFFFF"/>
              <w:spacing w:before="300" w:beforeAutospacing="0" w:after="0" w:afterAutospacing="0"/>
              <w:rPr>
                <w:rFonts w:ascii="Helvetica" w:hAnsi="Helvetica" w:cs="Helvetica"/>
                <w:color w:val="333333"/>
                <w:sz w:val="23"/>
                <w:szCs w:val="23"/>
              </w:rPr>
            </w:pPr>
            <w:r>
              <w:rPr>
                <w:rFonts w:ascii="Helvetica" w:hAnsi="Helvetica" w:cs="Helvetica"/>
                <w:color w:val="333333"/>
                <w:sz w:val="23"/>
                <w:szCs w:val="23"/>
              </w:rPr>
              <w:t>В «Мёртвых душах» (рис. 5) Чичиков ездит покупать крестьян. Выясняется, что он не крестьян покупает, а списки с умершими крестьянами.</w:t>
            </w:r>
          </w:p>
          <w:p w:rsidR="00B06F3D" w:rsidRDefault="00B06F3D" w:rsidP="00B06F3D">
            <w:pPr>
              <w:pStyle w:val="a6"/>
              <w:shd w:val="clear" w:color="auto" w:fill="FFFFFF"/>
              <w:spacing w:before="300" w:beforeAutospacing="0" w:after="0" w:afterAutospacing="0"/>
              <w:rPr>
                <w:rFonts w:ascii="Helvetica" w:hAnsi="Helvetica" w:cs="Helvetica"/>
                <w:color w:val="333333"/>
                <w:sz w:val="23"/>
                <w:szCs w:val="23"/>
              </w:rPr>
            </w:pPr>
            <w:r>
              <w:rPr>
                <w:rFonts w:ascii="Helvetica" w:hAnsi="Helvetica" w:cs="Helvetica"/>
                <w:noProof/>
                <w:color w:val="333333"/>
                <w:sz w:val="23"/>
                <w:szCs w:val="23"/>
              </w:rPr>
              <w:drawing>
                <wp:inline distT="0" distB="0" distL="0" distR="0" wp14:anchorId="603777C3" wp14:editId="4AFA4CEE">
                  <wp:extent cx="3634740" cy="2494915"/>
                  <wp:effectExtent l="0" t="0" r="3810" b="635"/>
                  <wp:docPr id="16" name="Рисунок 16" descr="https://static-interneturok.cdnvideo.ru/content/konspekt_image/310089/eb675c30_e56a_0133_453c_22000b0c602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static-interneturok.cdnvideo.ru/content/konspekt_image/310089/eb675c30_e56a_0133_453c_22000b0c602c.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634740" cy="2494915"/>
                          </a:xfrm>
                          <a:prstGeom prst="rect">
                            <a:avLst/>
                          </a:prstGeom>
                          <a:noFill/>
                          <a:ln>
                            <a:noFill/>
                          </a:ln>
                        </pic:spPr>
                      </pic:pic>
                    </a:graphicData>
                  </a:graphic>
                </wp:inline>
              </w:drawing>
            </w:r>
          </w:p>
          <w:p w:rsidR="00B06F3D" w:rsidRDefault="00B06F3D" w:rsidP="00B06F3D">
            <w:pPr>
              <w:pStyle w:val="a6"/>
              <w:shd w:val="clear" w:color="auto" w:fill="FFFFFF"/>
              <w:spacing w:before="300" w:beforeAutospacing="0" w:after="0" w:afterAutospacing="0"/>
              <w:rPr>
                <w:rFonts w:ascii="Helvetica" w:hAnsi="Helvetica" w:cs="Helvetica"/>
                <w:color w:val="333333"/>
                <w:sz w:val="23"/>
                <w:szCs w:val="23"/>
              </w:rPr>
            </w:pPr>
            <w:r>
              <w:rPr>
                <w:rStyle w:val="caption"/>
                <w:rFonts w:ascii="Helvetica" w:hAnsi="Helvetica" w:cs="Helvetica"/>
                <w:color w:val="333333"/>
                <w:sz w:val="20"/>
                <w:szCs w:val="20"/>
              </w:rPr>
              <w:t>Рис. 5. «Мёртвые души» (</w:t>
            </w:r>
            <w:hyperlink r:id="rId17" w:tgtFrame="_blank" w:history="1">
              <w:r>
                <w:rPr>
                  <w:rStyle w:val="a9"/>
                  <w:rFonts w:ascii="Helvetica" w:hAnsi="Helvetica" w:cs="Helvetica"/>
                  <w:color w:val="346BA2"/>
                  <w:sz w:val="20"/>
                  <w:szCs w:val="20"/>
                </w:rPr>
                <w:t>Источник</w:t>
              </w:r>
            </w:hyperlink>
            <w:r>
              <w:rPr>
                <w:rStyle w:val="caption"/>
                <w:rFonts w:ascii="Helvetica" w:hAnsi="Helvetica" w:cs="Helvetica"/>
                <w:color w:val="333333"/>
                <w:sz w:val="20"/>
                <w:szCs w:val="20"/>
              </w:rPr>
              <w:t>)</w:t>
            </w:r>
          </w:p>
          <w:p w:rsidR="00B06F3D" w:rsidRDefault="00B06F3D" w:rsidP="00B06F3D">
            <w:pPr>
              <w:pStyle w:val="a6"/>
              <w:shd w:val="clear" w:color="auto" w:fill="FFFFFF"/>
              <w:spacing w:before="300" w:beforeAutospacing="0" w:after="0" w:afterAutospacing="0"/>
              <w:rPr>
                <w:rFonts w:ascii="Helvetica" w:hAnsi="Helvetica" w:cs="Helvetica"/>
                <w:color w:val="333333"/>
                <w:sz w:val="23"/>
                <w:szCs w:val="23"/>
              </w:rPr>
            </w:pPr>
            <w:r>
              <w:rPr>
                <w:rFonts w:ascii="Helvetica" w:hAnsi="Helvetica" w:cs="Helvetica"/>
                <w:color w:val="333333"/>
                <w:sz w:val="23"/>
                <w:szCs w:val="23"/>
              </w:rPr>
              <w:t>Это и есть мираж, какой-то призрак, какой-то фантом, нечто ненастоящее.</w:t>
            </w:r>
          </w:p>
          <w:p w:rsidR="00B06F3D" w:rsidRDefault="00B06F3D" w:rsidP="00B06F3D">
            <w:pPr>
              <w:pStyle w:val="2"/>
              <w:shd w:val="clear" w:color="auto" w:fill="FFFFFF"/>
              <w:spacing w:before="0" w:beforeAutospacing="0" w:after="0" w:afterAutospacing="0"/>
              <w:jc w:val="center"/>
              <w:outlineLvl w:val="1"/>
              <w:rPr>
                <w:rFonts w:ascii="Helvetica" w:hAnsi="Helvetica" w:cs="Helvetica"/>
                <w:color w:val="333333"/>
              </w:rPr>
            </w:pPr>
            <w:hyperlink r:id="rId18" w:anchor="mediaplayer" w:tooltip="Смотреть в видеоуроке" w:history="1">
              <w:r>
                <w:rPr>
                  <w:rStyle w:val="a9"/>
                  <w:rFonts w:ascii="Helvetica" w:hAnsi="Helvetica" w:cs="Helvetica"/>
                  <w:b w:val="0"/>
                  <w:bCs w:val="0"/>
                  <w:color w:val="346BA2"/>
                </w:rPr>
                <w:t>«Абсурдный мир в пьесе «Ревизор»</w:t>
              </w:r>
            </w:hyperlink>
          </w:p>
          <w:p w:rsidR="00B06F3D" w:rsidRDefault="00B06F3D" w:rsidP="00B06F3D">
            <w:pPr>
              <w:pStyle w:val="a6"/>
              <w:shd w:val="clear" w:color="auto" w:fill="FFFFFF"/>
              <w:spacing w:before="300" w:beforeAutospacing="0" w:after="0" w:afterAutospacing="0"/>
              <w:rPr>
                <w:rFonts w:ascii="Helvetica" w:hAnsi="Helvetica" w:cs="Helvetica"/>
                <w:color w:val="333333"/>
                <w:sz w:val="23"/>
                <w:szCs w:val="23"/>
              </w:rPr>
            </w:pPr>
            <w:r>
              <w:rPr>
                <w:rFonts w:ascii="Helvetica" w:hAnsi="Helvetica" w:cs="Helvetica"/>
                <w:color w:val="333333"/>
                <w:sz w:val="23"/>
                <w:szCs w:val="23"/>
              </w:rPr>
              <w:t xml:space="preserve">В пьесе в уездный город приезжает </w:t>
            </w:r>
            <w:proofErr w:type="gramStart"/>
            <w:r>
              <w:rPr>
                <w:rFonts w:ascii="Helvetica" w:hAnsi="Helvetica" w:cs="Helvetica"/>
                <w:color w:val="333333"/>
                <w:sz w:val="23"/>
                <w:szCs w:val="23"/>
              </w:rPr>
              <w:t>эдакий</w:t>
            </w:r>
            <w:proofErr w:type="gramEnd"/>
            <w:r>
              <w:rPr>
                <w:rFonts w:ascii="Helvetica" w:hAnsi="Helvetica" w:cs="Helvetica"/>
                <w:color w:val="333333"/>
                <w:sz w:val="23"/>
                <w:szCs w:val="23"/>
              </w:rPr>
              <w:t xml:space="preserve"> персонаж, </w:t>
            </w:r>
            <w:r>
              <w:rPr>
                <w:rStyle w:val="a8"/>
                <w:rFonts w:ascii="Helvetica" w:hAnsi="Helvetica" w:cs="Helvetica"/>
                <w:color w:val="333333"/>
                <w:sz w:val="23"/>
                <w:szCs w:val="23"/>
              </w:rPr>
              <w:t>«столичная штучка»</w:t>
            </w:r>
            <w:r>
              <w:rPr>
                <w:rFonts w:ascii="Helvetica" w:hAnsi="Helvetica" w:cs="Helvetica"/>
                <w:color w:val="333333"/>
                <w:sz w:val="23"/>
                <w:szCs w:val="23"/>
              </w:rPr>
              <w:t>, который начинает себя выдавать за ревизора. Легко представить, как всё это дальше происходит. Но своеобразие гоголевской пьесы в том, что Хлестаков себя за ревизора не выдаёт. Возникает вопрос: почему же они обманулись, почему они приняли Хлестакова за ревизора?</w:t>
            </w:r>
          </w:p>
          <w:p w:rsidR="00B06F3D" w:rsidRDefault="00B06F3D" w:rsidP="00B06F3D">
            <w:pPr>
              <w:pStyle w:val="a6"/>
              <w:shd w:val="clear" w:color="auto" w:fill="FFFFFF"/>
              <w:spacing w:before="300" w:beforeAutospacing="0" w:after="0" w:afterAutospacing="0"/>
              <w:rPr>
                <w:rFonts w:ascii="Helvetica" w:hAnsi="Helvetica" w:cs="Helvetica"/>
                <w:color w:val="333333"/>
                <w:sz w:val="23"/>
                <w:szCs w:val="23"/>
              </w:rPr>
            </w:pPr>
            <w:r>
              <w:rPr>
                <w:rFonts w:ascii="Helvetica" w:hAnsi="Helvetica" w:cs="Helvetica"/>
                <w:color w:val="333333"/>
                <w:sz w:val="23"/>
                <w:szCs w:val="23"/>
              </w:rPr>
              <w:t>Ответ на этот вопрос может быть не один. Белинский говорит, что всё дело в больной совести городничего. Очень подробно и очень тонко разбирает это Юрий Владимирович Манн (рис. 7).</w:t>
            </w:r>
          </w:p>
          <w:p w:rsidR="00B06F3D" w:rsidRDefault="00B06F3D" w:rsidP="00B06F3D">
            <w:pPr>
              <w:pStyle w:val="a6"/>
              <w:shd w:val="clear" w:color="auto" w:fill="FFFFFF"/>
              <w:spacing w:before="300" w:beforeAutospacing="0" w:after="0" w:afterAutospacing="0"/>
              <w:rPr>
                <w:rFonts w:ascii="Helvetica" w:hAnsi="Helvetica" w:cs="Helvetica"/>
                <w:color w:val="333333"/>
                <w:sz w:val="23"/>
                <w:szCs w:val="23"/>
              </w:rPr>
            </w:pPr>
            <w:r>
              <w:rPr>
                <w:rFonts w:ascii="Helvetica" w:hAnsi="Helvetica" w:cs="Helvetica"/>
                <w:noProof/>
                <w:color w:val="333333"/>
                <w:sz w:val="23"/>
                <w:szCs w:val="23"/>
              </w:rPr>
              <w:drawing>
                <wp:inline distT="0" distB="0" distL="0" distR="0" wp14:anchorId="7F661F2C" wp14:editId="0BC6DD97">
                  <wp:extent cx="3138170" cy="2618740"/>
                  <wp:effectExtent l="0" t="0" r="5080" b="0"/>
                  <wp:docPr id="19" name="Рисунок 19" descr="https://static-interneturok.cdnvideo.ru/content/konspekt_image/310091/eba91df0_e56a_0133_453e_22000b0c602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static-interneturok.cdnvideo.ru/content/konspekt_image/310091/eba91df0_e56a_0133_453e_22000b0c602c.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138170" cy="2618740"/>
                          </a:xfrm>
                          <a:prstGeom prst="rect">
                            <a:avLst/>
                          </a:prstGeom>
                          <a:noFill/>
                          <a:ln>
                            <a:noFill/>
                          </a:ln>
                        </pic:spPr>
                      </pic:pic>
                    </a:graphicData>
                  </a:graphic>
                </wp:inline>
              </w:drawing>
            </w:r>
          </w:p>
          <w:p w:rsidR="00B06F3D" w:rsidRDefault="00B06F3D" w:rsidP="00B06F3D">
            <w:pPr>
              <w:pStyle w:val="a6"/>
              <w:shd w:val="clear" w:color="auto" w:fill="FFFFFF"/>
              <w:spacing w:before="300" w:beforeAutospacing="0" w:after="0" w:afterAutospacing="0"/>
              <w:rPr>
                <w:rFonts w:ascii="Helvetica" w:hAnsi="Helvetica" w:cs="Helvetica"/>
                <w:color w:val="333333"/>
                <w:sz w:val="23"/>
                <w:szCs w:val="23"/>
              </w:rPr>
            </w:pPr>
            <w:r>
              <w:rPr>
                <w:rStyle w:val="caption"/>
                <w:rFonts w:ascii="Helvetica" w:hAnsi="Helvetica" w:cs="Helvetica"/>
                <w:color w:val="333333"/>
                <w:sz w:val="20"/>
                <w:szCs w:val="20"/>
              </w:rPr>
              <w:t>Рис. 7. Ю.В. Манн (</w:t>
            </w:r>
            <w:hyperlink r:id="rId20" w:tgtFrame="_blank" w:history="1">
              <w:r>
                <w:rPr>
                  <w:rStyle w:val="a9"/>
                  <w:rFonts w:ascii="Helvetica" w:hAnsi="Helvetica" w:cs="Helvetica"/>
                  <w:color w:val="346BA2"/>
                  <w:sz w:val="20"/>
                  <w:szCs w:val="20"/>
                </w:rPr>
                <w:t>Источник</w:t>
              </w:r>
            </w:hyperlink>
            <w:r>
              <w:rPr>
                <w:rStyle w:val="caption"/>
                <w:rFonts w:ascii="Helvetica" w:hAnsi="Helvetica" w:cs="Helvetica"/>
                <w:color w:val="333333"/>
                <w:sz w:val="20"/>
                <w:szCs w:val="20"/>
              </w:rPr>
              <w:t>)</w:t>
            </w:r>
          </w:p>
          <w:p w:rsidR="00B06F3D" w:rsidRDefault="00B06F3D" w:rsidP="00B06F3D">
            <w:pPr>
              <w:pStyle w:val="a6"/>
              <w:shd w:val="clear" w:color="auto" w:fill="FFFFFF"/>
              <w:spacing w:before="300" w:beforeAutospacing="0" w:after="0" w:afterAutospacing="0"/>
              <w:rPr>
                <w:rFonts w:ascii="Helvetica" w:hAnsi="Helvetica" w:cs="Helvetica"/>
                <w:color w:val="333333"/>
                <w:sz w:val="23"/>
                <w:szCs w:val="23"/>
              </w:rPr>
            </w:pPr>
            <w:r>
              <w:rPr>
                <w:rFonts w:ascii="Helvetica" w:hAnsi="Helvetica" w:cs="Helvetica"/>
                <w:color w:val="333333"/>
                <w:sz w:val="23"/>
                <w:szCs w:val="23"/>
              </w:rPr>
              <w:t xml:space="preserve">Он говорит, что в этом абсурдном мире всё абсурдно. После письма </w:t>
            </w:r>
            <w:proofErr w:type="spellStart"/>
            <w:r>
              <w:rPr>
                <w:rFonts w:ascii="Helvetica" w:hAnsi="Helvetica" w:cs="Helvetica"/>
                <w:color w:val="333333"/>
                <w:sz w:val="23"/>
                <w:szCs w:val="23"/>
              </w:rPr>
              <w:t>Чмыхова</w:t>
            </w:r>
            <w:proofErr w:type="spellEnd"/>
            <w:r>
              <w:rPr>
                <w:rFonts w:ascii="Helvetica" w:hAnsi="Helvetica" w:cs="Helvetica"/>
                <w:color w:val="333333"/>
                <w:sz w:val="23"/>
                <w:szCs w:val="23"/>
              </w:rPr>
              <w:t xml:space="preserve"> все чиновники уже ожидают ревизора. Но почему Хлестаков? Вы, наверно, помните, что прибегают </w:t>
            </w:r>
            <w:proofErr w:type="spellStart"/>
            <w:r>
              <w:rPr>
                <w:rFonts w:ascii="Helvetica" w:hAnsi="Helvetica" w:cs="Helvetica"/>
                <w:color w:val="333333"/>
                <w:sz w:val="23"/>
                <w:szCs w:val="23"/>
              </w:rPr>
              <w:t>Бобчинский</w:t>
            </w:r>
            <w:proofErr w:type="spellEnd"/>
            <w:r>
              <w:rPr>
                <w:rFonts w:ascii="Helvetica" w:hAnsi="Helvetica" w:cs="Helvetica"/>
                <w:color w:val="333333"/>
                <w:sz w:val="23"/>
                <w:szCs w:val="23"/>
              </w:rPr>
              <w:t xml:space="preserve"> и </w:t>
            </w:r>
            <w:proofErr w:type="spellStart"/>
            <w:r>
              <w:rPr>
                <w:rFonts w:ascii="Helvetica" w:hAnsi="Helvetica" w:cs="Helvetica"/>
                <w:color w:val="333333"/>
                <w:sz w:val="23"/>
                <w:szCs w:val="23"/>
              </w:rPr>
              <w:t>Добчинский</w:t>
            </w:r>
            <w:proofErr w:type="spellEnd"/>
            <w:r>
              <w:rPr>
                <w:rFonts w:ascii="Helvetica" w:hAnsi="Helvetica" w:cs="Helvetica"/>
                <w:color w:val="333333"/>
                <w:sz w:val="23"/>
                <w:szCs w:val="23"/>
              </w:rPr>
              <w:t xml:space="preserve"> (рис. 8) и говорят:</w:t>
            </w:r>
          </w:p>
          <w:p w:rsidR="00B06F3D" w:rsidRDefault="00B06F3D" w:rsidP="00B06F3D">
            <w:pPr>
              <w:pStyle w:val="a6"/>
              <w:shd w:val="clear" w:color="auto" w:fill="FFFFFF"/>
              <w:spacing w:before="300" w:beforeAutospacing="0" w:after="0" w:afterAutospacing="0"/>
              <w:rPr>
                <w:rFonts w:ascii="Helvetica" w:hAnsi="Helvetica" w:cs="Helvetica"/>
                <w:color w:val="333333"/>
                <w:sz w:val="23"/>
                <w:szCs w:val="23"/>
              </w:rPr>
            </w:pPr>
            <w:r>
              <w:rPr>
                <w:rStyle w:val="a8"/>
                <w:rFonts w:ascii="Helvetica" w:hAnsi="Helvetica" w:cs="Helvetica"/>
                <w:color w:val="333333"/>
                <w:sz w:val="23"/>
                <w:szCs w:val="23"/>
              </w:rPr>
              <w:t>«Как же! Конечно, он! Денег он не платит, никуда не едет. Когда мы ехали с Петром Ивановичем, то он заглянул в тарелки. Как же не ревизор? Ревизор».</w:t>
            </w:r>
          </w:p>
          <w:p w:rsidR="00B06F3D" w:rsidRDefault="00B06F3D" w:rsidP="00B06F3D">
            <w:pPr>
              <w:pStyle w:val="a6"/>
              <w:shd w:val="clear" w:color="auto" w:fill="FFFFFF"/>
              <w:spacing w:before="300" w:beforeAutospacing="0" w:after="0" w:afterAutospacing="0"/>
              <w:rPr>
                <w:rFonts w:ascii="Helvetica" w:hAnsi="Helvetica" w:cs="Helvetica"/>
                <w:color w:val="333333"/>
                <w:sz w:val="23"/>
                <w:szCs w:val="23"/>
              </w:rPr>
            </w:pPr>
            <w:r>
              <w:rPr>
                <w:rFonts w:ascii="Helvetica" w:hAnsi="Helvetica" w:cs="Helvetica"/>
                <w:noProof/>
                <w:color w:val="333333"/>
                <w:sz w:val="23"/>
                <w:szCs w:val="23"/>
              </w:rPr>
              <w:lastRenderedPageBreak/>
              <w:drawing>
                <wp:inline distT="0" distB="0" distL="0" distR="0" wp14:anchorId="672F8E0B" wp14:editId="266931EF">
                  <wp:extent cx="2743200" cy="3431540"/>
                  <wp:effectExtent l="0" t="0" r="0" b="0"/>
                  <wp:docPr id="18" name="Рисунок 18" descr="https://static-interneturok.cdnvideo.ru/content/konspekt_image/310092/ebcae1a0_e56a_0133_453f_22000b0c602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static-interneturok.cdnvideo.ru/content/konspekt_image/310092/ebcae1a0_e56a_0133_453f_22000b0c602c.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743200" cy="3431540"/>
                          </a:xfrm>
                          <a:prstGeom prst="rect">
                            <a:avLst/>
                          </a:prstGeom>
                          <a:noFill/>
                          <a:ln>
                            <a:noFill/>
                          </a:ln>
                        </pic:spPr>
                      </pic:pic>
                    </a:graphicData>
                  </a:graphic>
                </wp:inline>
              </w:drawing>
            </w:r>
          </w:p>
          <w:p w:rsidR="00B06F3D" w:rsidRDefault="00B06F3D" w:rsidP="00B06F3D">
            <w:pPr>
              <w:pStyle w:val="a6"/>
              <w:shd w:val="clear" w:color="auto" w:fill="FFFFFF"/>
              <w:spacing w:before="300" w:beforeAutospacing="0" w:after="0" w:afterAutospacing="0"/>
              <w:rPr>
                <w:rFonts w:ascii="Helvetica" w:hAnsi="Helvetica" w:cs="Helvetica"/>
                <w:color w:val="333333"/>
                <w:sz w:val="23"/>
                <w:szCs w:val="23"/>
              </w:rPr>
            </w:pPr>
            <w:r>
              <w:rPr>
                <w:rStyle w:val="caption"/>
                <w:rFonts w:ascii="Helvetica" w:hAnsi="Helvetica" w:cs="Helvetica"/>
                <w:color w:val="333333"/>
                <w:sz w:val="20"/>
                <w:szCs w:val="20"/>
              </w:rPr>
              <w:t xml:space="preserve">Рис. 8. </w:t>
            </w:r>
            <w:proofErr w:type="spellStart"/>
            <w:r>
              <w:rPr>
                <w:rStyle w:val="caption"/>
                <w:rFonts w:ascii="Helvetica" w:hAnsi="Helvetica" w:cs="Helvetica"/>
                <w:color w:val="333333"/>
                <w:sz w:val="20"/>
                <w:szCs w:val="20"/>
              </w:rPr>
              <w:t>Бобчинский</w:t>
            </w:r>
            <w:proofErr w:type="spellEnd"/>
            <w:r>
              <w:rPr>
                <w:rStyle w:val="caption"/>
                <w:rFonts w:ascii="Helvetica" w:hAnsi="Helvetica" w:cs="Helvetica"/>
                <w:color w:val="333333"/>
                <w:sz w:val="20"/>
                <w:szCs w:val="20"/>
              </w:rPr>
              <w:t xml:space="preserve"> и </w:t>
            </w:r>
            <w:proofErr w:type="spellStart"/>
            <w:r>
              <w:rPr>
                <w:rStyle w:val="caption"/>
                <w:rFonts w:ascii="Helvetica" w:hAnsi="Helvetica" w:cs="Helvetica"/>
                <w:color w:val="333333"/>
                <w:sz w:val="20"/>
                <w:szCs w:val="20"/>
              </w:rPr>
              <w:t>Добчинский</w:t>
            </w:r>
            <w:proofErr w:type="spellEnd"/>
            <w:r>
              <w:rPr>
                <w:rStyle w:val="caption"/>
                <w:rFonts w:ascii="Helvetica" w:hAnsi="Helvetica" w:cs="Helvetica"/>
                <w:color w:val="333333"/>
                <w:sz w:val="20"/>
                <w:szCs w:val="20"/>
              </w:rPr>
              <w:t xml:space="preserve"> (</w:t>
            </w:r>
            <w:hyperlink r:id="rId22" w:anchor="4ccd0f12-d4ab-46f6-b892-8f9f8b2ff3b7" w:tgtFrame="_blank" w:history="1">
              <w:r>
                <w:rPr>
                  <w:rStyle w:val="a9"/>
                  <w:rFonts w:ascii="Helvetica" w:hAnsi="Helvetica" w:cs="Helvetica"/>
                  <w:color w:val="346BA2"/>
                  <w:sz w:val="20"/>
                  <w:szCs w:val="20"/>
                </w:rPr>
                <w:t>Источник</w:t>
              </w:r>
            </w:hyperlink>
            <w:r>
              <w:rPr>
                <w:rStyle w:val="caption"/>
                <w:rFonts w:ascii="Helvetica" w:hAnsi="Helvetica" w:cs="Helvetica"/>
                <w:color w:val="333333"/>
                <w:sz w:val="20"/>
                <w:szCs w:val="20"/>
              </w:rPr>
              <w:t>)</w:t>
            </w:r>
          </w:p>
          <w:p w:rsidR="00B06F3D" w:rsidRDefault="00B06F3D" w:rsidP="00B06F3D">
            <w:pPr>
              <w:pStyle w:val="a6"/>
              <w:shd w:val="clear" w:color="auto" w:fill="FFFFFF"/>
              <w:spacing w:before="300" w:beforeAutospacing="0" w:after="0" w:afterAutospacing="0"/>
              <w:rPr>
                <w:rFonts w:ascii="Helvetica" w:hAnsi="Helvetica" w:cs="Helvetica"/>
                <w:color w:val="333333"/>
                <w:sz w:val="23"/>
                <w:szCs w:val="23"/>
              </w:rPr>
            </w:pPr>
            <w:r>
              <w:rPr>
                <w:rFonts w:ascii="Helvetica" w:hAnsi="Helvetica" w:cs="Helvetica"/>
                <w:color w:val="333333"/>
                <w:sz w:val="23"/>
                <w:szCs w:val="23"/>
              </w:rPr>
              <w:t xml:space="preserve">Абсурдный мир, мир лжи, лицемерия (ведь городничий трёх губернаторов обманул), сталкивается с искренностью, с таким бессознательным </w:t>
            </w:r>
            <w:proofErr w:type="gramStart"/>
            <w:r>
              <w:rPr>
                <w:rFonts w:ascii="Helvetica" w:hAnsi="Helvetica" w:cs="Helvetica"/>
                <w:color w:val="333333"/>
                <w:sz w:val="23"/>
                <w:szCs w:val="23"/>
              </w:rPr>
              <w:t>враньём</w:t>
            </w:r>
            <w:proofErr w:type="gramEnd"/>
            <w:r>
              <w:rPr>
                <w:rFonts w:ascii="Helvetica" w:hAnsi="Helvetica" w:cs="Helvetica"/>
                <w:color w:val="333333"/>
                <w:sz w:val="23"/>
                <w:szCs w:val="23"/>
              </w:rPr>
              <w:t xml:space="preserve"> Хлестакова. Отсюда и возникает сюжет одной из лучших русских пьес.</w:t>
            </w:r>
          </w:p>
          <w:p w:rsidR="00B06F3D" w:rsidRDefault="00B06F3D" w:rsidP="00B06F3D">
            <w:pPr>
              <w:pStyle w:val="a6"/>
              <w:shd w:val="clear" w:color="auto" w:fill="FFFFFF"/>
              <w:spacing w:before="300" w:beforeAutospacing="0" w:after="0" w:afterAutospacing="0"/>
              <w:rPr>
                <w:rFonts w:ascii="Helvetica" w:hAnsi="Helvetica" w:cs="Helvetica"/>
                <w:color w:val="333333"/>
                <w:sz w:val="23"/>
                <w:szCs w:val="23"/>
              </w:rPr>
            </w:pPr>
            <w:r>
              <w:rPr>
                <w:rFonts w:ascii="Helvetica" w:hAnsi="Helvetica" w:cs="Helvetica"/>
                <w:color w:val="333333"/>
                <w:sz w:val="23"/>
                <w:szCs w:val="23"/>
              </w:rPr>
              <w:t xml:space="preserve">Обман раскрывается только в пятом действии, когда почтмейстер вскрывает письмо Хлестакова </w:t>
            </w:r>
            <w:proofErr w:type="spellStart"/>
            <w:r>
              <w:rPr>
                <w:rFonts w:ascii="Helvetica" w:hAnsi="Helvetica" w:cs="Helvetica"/>
                <w:color w:val="333333"/>
                <w:sz w:val="23"/>
                <w:szCs w:val="23"/>
              </w:rPr>
              <w:t>Тряпичкину</w:t>
            </w:r>
            <w:proofErr w:type="spellEnd"/>
            <w:r>
              <w:rPr>
                <w:rFonts w:ascii="Helvetica" w:hAnsi="Helvetica" w:cs="Helvetica"/>
                <w:color w:val="333333"/>
                <w:sz w:val="23"/>
                <w:szCs w:val="23"/>
              </w:rPr>
              <w:t xml:space="preserve"> и узнаёт, что Хлестаков не только не ревизор, не уполномоченный и не особа, а и вообще </w:t>
            </w:r>
            <w:r>
              <w:rPr>
                <w:rStyle w:val="a8"/>
                <w:rFonts w:ascii="Helvetica" w:hAnsi="Helvetica" w:cs="Helvetica"/>
                <w:color w:val="333333"/>
                <w:sz w:val="23"/>
                <w:szCs w:val="23"/>
              </w:rPr>
              <w:t xml:space="preserve">«ни </w:t>
            </w:r>
            <w:proofErr w:type="gramStart"/>
            <w:r>
              <w:rPr>
                <w:rStyle w:val="a8"/>
                <w:rFonts w:ascii="Helvetica" w:hAnsi="Helvetica" w:cs="Helvetica"/>
                <w:color w:val="333333"/>
                <w:sz w:val="23"/>
                <w:szCs w:val="23"/>
              </w:rPr>
              <w:t>сё</w:t>
            </w:r>
            <w:proofErr w:type="gramEnd"/>
            <w:r>
              <w:rPr>
                <w:rStyle w:val="a8"/>
                <w:rFonts w:ascii="Helvetica" w:hAnsi="Helvetica" w:cs="Helvetica"/>
                <w:color w:val="333333"/>
                <w:sz w:val="23"/>
                <w:szCs w:val="23"/>
              </w:rPr>
              <w:t xml:space="preserve"> ни то, чёрт знает что такое»</w:t>
            </w:r>
            <w:r>
              <w:rPr>
                <w:rFonts w:ascii="Helvetica" w:hAnsi="Helvetica" w:cs="Helvetica"/>
                <w:color w:val="333333"/>
                <w:sz w:val="23"/>
                <w:szCs w:val="23"/>
              </w:rPr>
              <w:t>.</w:t>
            </w:r>
          </w:p>
          <w:p w:rsidR="00B06F3D" w:rsidRDefault="00B06F3D" w:rsidP="00B06F3D">
            <w:pPr>
              <w:pStyle w:val="a6"/>
              <w:shd w:val="clear" w:color="auto" w:fill="FFFFFF"/>
              <w:spacing w:before="300" w:beforeAutospacing="0" w:after="0" w:afterAutospacing="0"/>
              <w:rPr>
                <w:rFonts w:ascii="Helvetica" w:hAnsi="Helvetica" w:cs="Helvetica"/>
                <w:color w:val="333333"/>
                <w:sz w:val="23"/>
                <w:szCs w:val="23"/>
              </w:rPr>
            </w:pPr>
            <w:r>
              <w:rPr>
                <w:rFonts w:ascii="Helvetica" w:hAnsi="Helvetica" w:cs="Helvetica"/>
                <w:color w:val="333333"/>
                <w:sz w:val="23"/>
                <w:szCs w:val="23"/>
              </w:rPr>
              <w:t>Но этого мало. В конце пьесы на пороге появляется жандарм с сообщением:</w:t>
            </w:r>
          </w:p>
          <w:p w:rsidR="00B06F3D" w:rsidRDefault="00B06F3D" w:rsidP="00B06F3D">
            <w:pPr>
              <w:pStyle w:val="a6"/>
              <w:shd w:val="clear" w:color="auto" w:fill="FFFFFF"/>
              <w:spacing w:before="300" w:beforeAutospacing="0" w:after="0" w:afterAutospacing="0"/>
              <w:rPr>
                <w:rFonts w:ascii="Helvetica" w:hAnsi="Helvetica" w:cs="Helvetica"/>
                <w:color w:val="333333"/>
                <w:sz w:val="23"/>
                <w:szCs w:val="23"/>
              </w:rPr>
            </w:pPr>
            <w:r>
              <w:rPr>
                <w:rStyle w:val="a8"/>
                <w:rFonts w:ascii="Helvetica" w:hAnsi="Helvetica" w:cs="Helvetica"/>
                <w:color w:val="333333"/>
                <w:sz w:val="23"/>
                <w:szCs w:val="23"/>
              </w:rPr>
              <w:t>«Приехавший из Петербурга чиновник требует всех к себе. Он остановился в гостинице».</w:t>
            </w:r>
          </w:p>
          <w:p w:rsidR="00B06F3D" w:rsidRDefault="00B06F3D" w:rsidP="00B06F3D">
            <w:pPr>
              <w:pStyle w:val="a6"/>
              <w:shd w:val="clear" w:color="auto" w:fill="FFFFFF"/>
              <w:spacing w:before="300" w:beforeAutospacing="0" w:after="0" w:afterAutospacing="0"/>
              <w:rPr>
                <w:rFonts w:ascii="Helvetica" w:hAnsi="Helvetica" w:cs="Helvetica"/>
                <w:color w:val="333333"/>
                <w:sz w:val="23"/>
                <w:szCs w:val="23"/>
              </w:rPr>
            </w:pPr>
            <w:r>
              <w:rPr>
                <w:rFonts w:ascii="Helvetica" w:hAnsi="Helvetica" w:cs="Helvetica"/>
                <w:color w:val="333333"/>
                <w:sz w:val="23"/>
                <w:szCs w:val="23"/>
              </w:rPr>
              <w:t>Финал открыт. Что будет дальше, мы не знаем.</w:t>
            </w:r>
          </w:p>
          <w:p w:rsidR="00B06F3D" w:rsidRPr="00927C84" w:rsidRDefault="00B06F3D" w:rsidP="00927C84">
            <w:pPr>
              <w:shd w:val="clear" w:color="auto" w:fill="FFFFFF"/>
              <w:spacing w:before="300"/>
              <w:rPr>
                <w:rFonts w:ascii="Helvetica" w:eastAsia="Times New Roman" w:hAnsi="Helvetica" w:cs="Helvetica"/>
                <w:b/>
                <w:i/>
                <w:color w:val="4F81BD" w:themeColor="accent1"/>
                <w:sz w:val="28"/>
                <w:szCs w:val="23"/>
                <w:lang w:eastAsia="ru-RU"/>
              </w:rPr>
            </w:pPr>
            <w:r>
              <w:rPr>
                <w:rFonts w:ascii="Helvetica" w:eastAsia="Times New Roman" w:hAnsi="Helvetica" w:cs="Helvetica"/>
                <w:b/>
                <w:i/>
                <w:color w:val="4F81BD" w:themeColor="accent1"/>
                <w:sz w:val="28"/>
                <w:szCs w:val="23"/>
                <w:lang w:eastAsia="ru-RU"/>
              </w:rPr>
              <w:t xml:space="preserve">                             Образ</w:t>
            </w:r>
            <w:r w:rsidRPr="00B06F3D">
              <w:rPr>
                <w:rFonts w:ascii="Helvetica" w:eastAsia="Times New Roman" w:hAnsi="Helvetica" w:cs="Helvetica"/>
                <w:b/>
                <w:i/>
                <w:color w:val="4F81BD" w:themeColor="accent1"/>
                <w:sz w:val="28"/>
                <w:szCs w:val="23"/>
                <w:lang w:eastAsia="ru-RU"/>
              </w:rPr>
              <w:t xml:space="preserve"> Хлестакова</w:t>
            </w:r>
          </w:p>
          <w:p w:rsidR="00927C84" w:rsidRPr="00927C84" w:rsidRDefault="00927C84" w:rsidP="00927C84">
            <w:pPr>
              <w:shd w:val="clear" w:color="auto" w:fill="FFFFFF"/>
              <w:spacing w:before="300"/>
              <w:rPr>
                <w:rFonts w:ascii="Helvetica" w:eastAsia="Times New Roman" w:hAnsi="Helvetica" w:cs="Helvetica"/>
                <w:color w:val="333333"/>
                <w:sz w:val="23"/>
                <w:szCs w:val="23"/>
                <w:lang w:eastAsia="ru-RU"/>
              </w:rPr>
            </w:pPr>
            <w:r w:rsidRPr="00927C84">
              <w:rPr>
                <w:rFonts w:ascii="Helvetica" w:eastAsia="Times New Roman" w:hAnsi="Helvetica" w:cs="Helvetica"/>
                <w:color w:val="333333"/>
                <w:sz w:val="23"/>
                <w:szCs w:val="23"/>
                <w:lang w:eastAsia="ru-RU"/>
              </w:rPr>
              <w:t>Это очень важные слова. Хлестаков (рис. 15) – в каждом. Обратите внимание на отрывок из письма Н.В. Гоголя:</w:t>
            </w:r>
          </w:p>
          <w:p w:rsidR="00927C84" w:rsidRPr="00927C84" w:rsidRDefault="00927C84" w:rsidP="00927C84">
            <w:pPr>
              <w:shd w:val="clear" w:color="auto" w:fill="FFFFFF"/>
              <w:spacing w:before="300"/>
              <w:rPr>
                <w:rFonts w:ascii="Helvetica" w:eastAsia="Times New Roman" w:hAnsi="Helvetica" w:cs="Helvetica"/>
                <w:color w:val="333333"/>
                <w:sz w:val="23"/>
                <w:szCs w:val="23"/>
                <w:lang w:eastAsia="ru-RU"/>
              </w:rPr>
            </w:pPr>
            <w:r w:rsidRPr="00927C84">
              <w:rPr>
                <w:rFonts w:ascii="Helvetica" w:eastAsia="Times New Roman" w:hAnsi="Helvetica" w:cs="Helvetica"/>
                <w:i/>
                <w:iCs/>
                <w:color w:val="333333"/>
                <w:sz w:val="23"/>
                <w:szCs w:val="23"/>
                <w:lang w:eastAsia="ru-RU"/>
              </w:rPr>
              <w:t>«Всякий хоть на минуту делался или делается Хлестаковым</w:t>
            </w:r>
            <w:proofErr w:type="gramStart"/>
            <w:r w:rsidRPr="00927C84">
              <w:rPr>
                <w:rFonts w:ascii="Helvetica" w:eastAsia="Times New Roman" w:hAnsi="Helvetica" w:cs="Helvetica"/>
                <w:i/>
                <w:iCs/>
                <w:color w:val="333333"/>
                <w:sz w:val="23"/>
                <w:szCs w:val="23"/>
                <w:lang w:eastAsia="ru-RU"/>
              </w:rPr>
              <w:t>… И</w:t>
            </w:r>
            <w:proofErr w:type="gramEnd"/>
            <w:r w:rsidRPr="00927C84">
              <w:rPr>
                <w:rFonts w:ascii="Helvetica" w:eastAsia="Times New Roman" w:hAnsi="Helvetica" w:cs="Helvetica"/>
                <w:i/>
                <w:iCs/>
                <w:color w:val="333333"/>
                <w:sz w:val="23"/>
                <w:szCs w:val="23"/>
                <w:lang w:eastAsia="ru-RU"/>
              </w:rPr>
              <w:t xml:space="preserve"> ловкий гвардейский офицер окажется иногда Хлестаковым, и государственный муж окажется иногда Хлестаковым, и наш брат, грешный литератор, окажется подчас Хлестаковым. Словом, редко кто им не будет хотя бы раз в жизни».</w:t>
            </w:r>
          </w:p>
          <w:p w:rsidR="00927C84" w:rsidRPr="00927C84" w:rsidRDefault="00927C84" w:rsidP="00927C84">
            <w:pPr>
              <w:shd w:val="clear" w:color="auto" w:fill="FFFFFF"/>
              <w:spacing w:before="300"/>
              <w:rPr>
                <w:rFonts w:ascii="Helvetica" w:eastAsia="Times New Roman" w:hAnsi="Helvetica" w:cs="Helvetica"/>
                <w:color w:val="333333"/>
                <w:sz w:val="23"/>
                <w:szCs w:val="23"/>
                <w:lang w:eastAsia="ru-RU"/>
              </w:rPr>
            </w:pPr>
            <w:r>
              <w:rPr>
                <w:rFonts w:ascii="Helvetica" w:eastAsia="Times New Roman" w:hAnsi="Helvetica" w:cs="Helvetica"/>
                <w:noProof/>
                <w:color w:val="333333"/>
                <w:sz w:val="23"/>
                <w:szCs w:val="23"/>
                <w:lang w:eastAsia="ru-RU"/>
              </w:rPr>
              <w:lastRenderedPageBreak/>
              <w:drawing>
                <wp:inline distT="0" distB="0" distL="0" distR="0" wp14:anchorId="2CAD73EB" wp14:editId="1544CCE6">
                  <wp:extent cx="2461260" cy="3420745"/>
                  <wp:effectExtent l="0" t="0" r="0" b="8255"/>
                  <wp:docPr id="12" name="Рисунок 12" descr="https://static-interneturok.cdnvideo.ru/content/konspekt_image/310099/ecc57470_e56a_0133_4546_22000b0c602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tatic-interneturok.cdnvideo.ru/content/konspekt_image/310099/ecc57470_e56a_0133_4546_22000b0c602c.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461260" cy="3420745"/>
                          </a:xfrm>
                          <a:prstGeom prst="rect">
                            <a:avLst/>
                          </a:prstGeom>
                          <a:noFill/>
                          <a:ln>
                            <a:noFill/>
                          </a:ln>
                        </pic:spPr>
                      </pic:pic>
                    </a:graphicData>
                  </a:graphic>
                </wp:inline>
              </w:drawing>
            </w:r>
          </w:p>
          <w:p w:rsidR="00927C84" w:rsidRPr="00927C84" w:rsidRDefault="00927C84" w:rsidP="00927C84">
            <w:pPr>
              <w:shd w:val="clear" w:color="auto" w:fill="FFFFFF"/>
              <w:spacing w:before="300"/>
              <w:rPr>
                <w:rFonts w:ascii="Helvetica" w:eastAsia="Times New Roman" w:hAnsi="Helvetica" w:cs="Helvetica"/>
                <w:color w:val="333333"/>
                <w:sz w:val="23"/>
                <w:szCs w:val="23"/>
                <w:lang w:eastAsia="ru-RU"/>
              </w:rPr>
            </w:pPr>
            <w:r w:rsidRPr="00927C84">
              <w:rPr>
                <w:rFonts w:ascii="Helvetica" w:eastAsia="Times New Roman" w:hAnsi="Helvetica" w:cs="Helvetica"/>
                <w:color w:val="333333"/>
                <w:sz w:val="20"/>
                <w:szCs w:val="20"/>
                <w:lang w:eastAsia="ru-RU"/>
              </w:rPr>
              <w:t>Рис. 15. Хлестаков (</w:t>
            </w:r>
            <w:hyperlink r:id="rId24" w:tgtFrame="_blank" w:history="1">
              <w:r w:rsidRPr="00927C84">
                <w:rPr>
                  <w:rFonts w:ascii="Helvetica" w:eastAsia="Times New Roman" w:hAnsi="Helvetica" w:cs="Helvetica"/>
                  <w:color w:val="346BA2"/>
                  <w:sz w:val="20"/>
                  <w:szCs w:val="20"/>
                  <w:u w:val="single"/>
                  <w:lang w:eastAsia="ru-RU"/>
                </w:rPr>
                <w:t>Источник</w:t>
              </w:r>
            </w:hyperlink>
            <w:r w:rsidRPr="00927C84">
              <w:rPr>
                <w:rFonts w:ascii="Helvetica" w:eastAsia="Times New Roman" w:hAnsi="Helvetica" w:cs="Helvetica"/>
                <w:color w:val="333333"/>
                <w:sz w:val="20"/>
                <w:szCs w:val="20"/>
                <w:lang w:eastAsia="ru-RU"/>
              </w:rPr>
              <w:t>)</w:t>
            </w:r>
          </w:p>
          <w:p w:rsidR="00927C84" w:rsidRPr="00927C84" w:rsidRDefault="00927C84" w:rsidP="00927C84">
            <w:pPr>
              <w:shd w:val="clear" w:color="auto" w:fill="FFFFFF"/>
              <w:spacing w:before="300"/>
              <w:rPr>
                <w:rFonts w:ascii="Helvetica" w:eastAsia="Times New Roman" w:hAnsi="Helvetica" w:cs="Helvetica"/>
                <w:color w:val="333333"/>
                <w:sz w:val="23"/>
                <w:szCs w:val="23"/>
                <w:lang w:eastAsia="ru-RU"/>
              </w:rPr>
            </w:pPr>
            <w:r w:rsidRPr="00927C84">
              <w:rPr>
                <w:rFonts w:ascii="Helvetica" w:eastAsia="Times New Roman" w:hAnsi="Helvetica" w:cs="Helvetica"/>
                <w:color w:val="333333"/>
                <w:sz w:val="23"/>
                <w:szCs w:val="23"/>
                <w:lang w:eastAsia="ru-RU"/>
              </w:rPr>
              <w:t xml:space="preserve">То, что Хлестаков проглядывает в мечтаниях городничего и Анны Андреевны, мы уже говорили. И </w:t>
            </w:r>
            <w:proofErr w:type="spellStart"/>
            <w:r w:rsidRPr="00927C84">
              <w:rPr>
                <w:rFonts w:ascii="Helvetica" w:eastAsia="Times New Roman" w:hAnsi="Helvetica" w:cs="Helvetica"/>
                <w:color w:val="333333"/>
                <w:sz w:val="23"/>
                <w:szCs w:val="23"/>
                <w:lang w:eastAsia="ru-RU"/>
              </w:rPr>
              <w:t>Добчинский</w:t>
            </w:r>
            <w:proofErr w:type="spellEnd"/>
            <w:r w:rsidRPr="00927C84">
              <w:rPr>
                <w:rFonts w:ascii="Helvetica" w:eastAsia="Times New Roman" w:hAnsi="Helvetica" w:cs="Helvetica"/>
                <w:color w:val="333333"/>
                <w:sz w:val="23"/>
                <w:szCs w:val="23"/>
                <w:lang w:eastAsia="ru-RU"/>
              </w:rPr>
              <w:t xml:space="preserve"> как будто подтверждает это наблюдение.</w:t>
            </w:r>
          </w:p>
          <w:p w:rsidR="00927C84" w:rsidRPr="00927C84" w:rsidRDefault="00927C84" w:rsidP="00927C84">
            <w:pPr>
              <w:shd w:val="clear" w:color="auto" w:fill="FFFFFF"/>
              <w:spacing w:before="300"/>
              <w:rPr>
                <w:rFonts w:ascii="Helvetica" w:eastAsia="Times New Roman" w:hAnsi="Helvetica" w:cs="Helvetica"/>
                <w:color w:val="333333"/>
                <w:sz w:val="23"/>
                <w:szCs w:val="23"/>
                <w:lang w:eastAsia="ru-RU"/>
              </w:rPr>
            </w:pPr>
            <w:r w:rsidRPr="00927C84">
              <w:rPr>
                <w:rFonts w:ascii="Helvetica" w:eastAsia="Times New Roman" w:hAnsi="Helvetica" w:cs="Helvetica"/>
                <w:color w:val="333333"/>
                <w:sz w:val="23"/>
                <w:szCs w:val="23"/>
                <w:lang w:eastAsia="ru-RU"/>
              </w:rPr>
              <w:t>В «Театральном разъезде» есть такие слова:</w:t>
            </w:r>
            <w:r w:rsidRPr="00927C84">
              <w:rPr>
                <w:rFonts w:ascii="Helvetica" w:eastAsia="Times New Roman" w:hAnsi="Helvetica" w:cs="Helvetica"/>
                <w:color w:val="333333"/>
                <w:sz w:val="23"/>
                <w:szCs w:val="23"/>
                <w:lang w:eastAsia="ru-RU"/>
              </w:rPr>
              <w:br/>
            </w:r>
            <w:r w:rsidRPr="00927C84">
              <w:rPr>
                <w:rFonts w:ascii="Helvetica" w:eastAsia="Times New Roman" w:hAnsi="Helvetica" w:cs="Helvetica"/>
                <w:i/>
                <w:iCs/>
                <w:color w:val="333333"/>
                <w:sz w:val="23"/>
                <w:szCs w:val="23"/>
                <w:lang w:eastAsia="ru-RU"/>
              </w:rPr>
              <w:t>«</w:t>
            </w:r>
            <w:proofErr w:type="gramStart"/>
            <w:r w:rsidRPr="00927C84">
              <w:rPr>
                <w:rFonts w:ascii="Helvetica" w:eastAsia="Times New Roman" w:hAnsi="Helvetica" w:cs="Helvetica"/>
                <w:i/>
                <w:iCs/>
                <w:color w:val="333333"/>
                <w:sz w:val="23"/>
                <w:szCs w:val="23"/>
                <w:lang w:eastAsia="ru-RU"/>
              </w:rPr>
              <w:t>Человек</w:t>
            </w:r>
            <w:proofErr w:type="gramEnd"/>
            <w:r w:rsidRPr="00927C84">
              <w:rPr>
                <w:rFonts w:ascii="Helvetica" w:eastAsia="Times New Roman" w:hAnsi="Helvetica" w:cs="Helvetica"/>
                <w:i/>
                <w:iCs/>
                <w:color w:val="333333"/>
                <w:sz w:val="23"/>
                <w:szCs w:val="23"/>
                <w:lang w:eastAsia="ru-RU"/>
              </w:rPr>
              <w:t xml:space="preserve"> прежде всего делает вопрос: «Неужели существуют такие люди?» Но когда было видано, чтобы человек сделал такой вопрос: «Неужели я сам чист вовсе от таких пороков?» Никогда!»</w:t>
            </w:r>
          </w:p>
          <w:p w:rsidR="00927C84" w:rsidRPr="00927C84" w:rsidRDefault="00927C84" w:rsidP="00927C84">
            <w:pPr>
              <w:shd w:val="clear" w:color="auto" w:fill="FFFFFF"/>
              <w:spacing w:before="300"/>
              <w:rPr>
                <w:rFonts w:ascii="Helvetica" w:eastAsia="Times New Roman" w:hAnsi="Helvetica" w:cs="Helvetica"/>
                <w:color w:val="333333"/>
                <w:sz w:val="23"/>
                <w:szCs w:val="23"/>
                <w:lang w:eastAsia="ru-RU"/>
              </w:rPr>
            </w:pPr>
            <w:r w:rsidRPr="00927C84">
              <w:rPr>
                <w:rFonts w:ascii="Helvetica" w:eastAsia="Times New Roman" w:hAnsi="Helvetica" w:cs="Helvetica"/>
                <w:color w:val="333333"/>
                <w:sz w:val="23"/>
                <w:szCs w:val="23"/>
                <w:lang w:eastAsia="ru-RU"/>
              </w:rPr>
              <w:t>Нравоучительный заряд этой комедии выражен не в том, чтобы показать пороки других, а в том, чтобы каждый из нас спросил себя, а нет ли Хлестакова в нас. Эту тему обсуждал Гоголь в беседе с Сергеем Тимофеевичем Аксаковым.</w:t>
            </w:r>
          </w:p>
          <w:p w:rsidR="00927C84" w:rsidRPr="00927C84" w:rsidRDefault="00927C84" w:rsidP="00927C84">
            <w:pPr>
              <w:shd w:val="clear" w:color="auto" w:fill="FFFFFF"/>
              <w:spacing w:before="300"/>
              <w:rPr>
                <w:rFonts w:ascii="Helvetica" w:eastAsia="Times New Roman" w:hAnsi="Helvetica" w:cs="Helvetica"/>
                <w:color w:val="333333"/>
                <w:sz w:val="23"/>
                <w:szCs w:val="23"/>
                <w:lang w:eastAsia="ru-RU"/>
              </w:rPr>
            </w:pPr>
            <w:r w:rsidRPr="00927C84">
              <w:rPr>
                <w:rFonts w:ascii="Helvetica" w:eastAsia="Times New Roman" w:hAnsi="Helvetica" w:cs="Helvetica"/>
                <w:color w:val="333333"/>
                <w:sz w:val="23"/>
                <w:szCs w:val="23"/>
                <w:lang w:eastAsia="ru-RU"/>
              </w:rPr>
              <w:t xml:space="preserve">Хлестаков – совершенно непонятная фигура. Григорий Александрович </w:t>
            </w:r>
            <w:proofErr w:type="spellStart"/>
            <w:r w:rsidRPr="00927C84">
              <w:rPr>
                <w:rFonts w:ascii="Helvetica" w:eastAsia="Times New Roman" w:hAnsi="Helvetica" w:cs="Helvetica"/>
                <w:color w:val="333333"/>
                <w:sz w:val="23"/>
                <w:szCs w:val="23"/>
                <w:lang w:eastAsia="ru-RU"/>
              </w:rPr>
              <w:t>Гуковский</w:t>
            </w:r>
            <w:proofErr w:type="spellEnd"/>
            <w:r w:rsidRPr="00927C84">
              <w:rPr>
                <w:rFonts w:ascii="Helvetica" w:eastAsia="Times New Roman" w:hAnsi="Helvetica" w:cs="Helvetica"/>
                <w:color w:val="333333"/>
                <w:sz w:val="23"/>
                <w:szCs w:val="23"/>
                <w:lang w:eastAsia="ru-RU"/>
              </w:rPr>
              <w:t xml:space="preserve"> (рис. 16) в своей книге «Реализм Гоголя» говорит о том, что Хлестаков ведёт себя так, как настоящий ревизор. Все обманываются, потому что настоящий ревизор делал бы то же самое: принимал бы взятки, рассказывал бы о том, какое он важное лицо, пользовался бы этой властью.</w:t>
            </w:r>
          </w:p>
          <w:p w:rsidR="00927C84" w:rsidRPr="00927C84" w:rsidRDefault="00927C84" w:rsidP="00927C84">
            <w:pPr>
              <w:shd w:val="clear" w:color="auto" w:fill="FFFFFF"/>
              <w:spacing w:before="300"/>
              <w:rPr>
                <w:rFonts w:ascii="Helvetica" w:eastAsia="Times New Roman" w:hAnsi="Helvetica" w:cs="Helvetica"/>
                <w:color w:val="333333"/>
                <w:sz w:val="23"/>
                <w:szCs w:val="23"/>
                <w:lang w:eastAsia="ru-RU"/>
              </w:rPr>
            </w:pPr>
            <w:r>
              <w:rPr>
                <w:rFonts w:ascii="Helvetica" w:eastAsia="Times New Roman" w:hAnsi="Helvetica" w:cs="Helvetica"/>
                <w:noProof/>
                <w:color w:val="333333"/>
                <w:sz w:val="23"/>
                <w:szCs w:val="23"/>
                <w:lang w:eastAsia="ru-RU"/>
              </w:rPr>
              <w:lastRenderedPageBreak/>
              <w:drawing>
                <wp:inline distT="0" distB="0" distL="0" distR="0" wp14:anchorId="0B7554D2" wp14:editId="2F43B7C9">
                  <wp:extent cx="2348230" cy="3228340"/>
                  <wp:effectExtent l="0" t="0" r="0" b="0"/>
                  <wp:docPr id="11" name="Рисунок 11" descr="https://static-interneturok.cdnvideo.ru/content/konspekt_image/310100/ece62b50_e56a_0133_4547_22000b0c602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tatic-interneturok.cdnvideo.ru/content/konspekt_image/310100/ece62b50_e56a_0133_4547_22000b0c602c.jp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348230" cy="3228340"/>
                          </a:xfrm>
                          <a:prstGeom prst="rect">
                            <a:avLst/>
                          </a:prstGeom>
                          <a:noFill/>
                          <a:ln>
                            <a:noFill/>
                          </a:ln>
                        </pic:spPr>
                      </pic:pic>
                    </a:graphicData>
                  </a:graphic>
                </wp:inline>
              </w:drawing>
            </w:r>
          </w:p>
          <w:p w:rsidR="00927C84" w:rsidRPr="00927C84" w:rsidRDefault="00927C84" w:rsidP="00927C84">
            <w:pPr>
              <w:shd w:val="clear" w:color="auto" w:fill="FFFFFF"/>
              <w:spacing w:before="300"/>
              <w:rPr>
                <w:rFonts w:ascii="Helvetica" w:eastAsia="Times New Roman" w:hAnsi="Helvetica" w:cs="Helvetica"/>
                <w:color w:val="333333"/>
                <w:sz w:val="23"/>
                <w:szCs w:val="23"/>
                <w:lang w:eastAsia="ru-RU"/>
              </w:rPr>
            </w:pPr>
            <w:r w:rsidRPr="00927C84">
              <w:rPr>
                <w:rFonts w:ascii="Helvetica" w:eastAsia="Times New Roman" w:hAnsi="Helvetica" w:cs="Helvetica"/>
                <w:color w:val="333333"/>
                <w:sz w:val="20"/>
                <w:szCs w:val="20"/>
                <w:lang w:eastAsia="ru-RU"/>
              </w:rPr>
              <w:t xml:space="preserve">Рис. 16. Г.А. </w:t>
            </w:r>
            <w:proofErr w:type="spellStart"/>
            <w:r w:rsidRPr="00927C84">
              <w:rPr>
                <w:rFonts w:ascii="Helvetica" w:eastAsia="Times New Roman" w:hAnsi="Helvetica" w:cs="Helvetica"/>
                <w:color w:val="333333"/>
                <w:sz w:val="20"/>
                <w:szCs w:val="20"/>
                <w:lang w:eastAsia="ru-RU"/>
              </w:rPr>
              <w:t>Гуковский</w:t>
            </w:r>
            <w:proofErr w:type="spellEnd"/>
            <w:r w:rsidRPr="00927C84">
              <w:rPr>
                <w:rFonts w:ascii="Helvetica" w:eastAsia="Times New Roman" w:hAnsi="Helvetica" w:cs="Helvetica"/>
                <w:color w:val="333333"/>
                <w:sz w:val="20"/>
                <w:szCs w:val="20"/>
                <w:lang w:eastAsia="ru-RU"/>
              </w:rPr>
              <w:t xml:space="preserve"> (</w:t>
            </w:r>
            <w:hyperlink r:id="rId26" w:tgtFrame="_blank" w:history="1">
              <w:r w:rsidRPr="00927C84">
                <w:rPr>
                  <w:rFonts w:ascii="Helvetica" w:eastAsia="Times New Roman" w:hAnsi="Helvetica" w:cs="Helvetica"/>
                  <w:color w:val="346BA2"/>
                  <w:sz w:val="20"/>
                  <w:szCs w:val="20"/>
                  <w:u w:val="single"/>
                  <w:lang w:eastAsia="ru-RU"/>
                </w:rPr>
                <w:t>Источник</w:t>
              </w:r>
            </w:hyperlink>
            <w:r w:rsidRPr="00927C84">
              <w:rPr>
                <w:rFonts w:ascii="Helvetica" w:eastAsia="Times New Roman" w:hAnsi="Helvetica" w:cs="Helvetica"/>
                <w:color w:val="333333"/>
                <w:sz w:val="20"/>
                <w:szCs w:val="20"/>
                <w:lang w:eastAsia="ru-RU"/>
              </w:rPr>
              <w:t>).</w:t>
            </w:r>
          </w:p>
          <w:p w:rsidR="00927C84" w:rsidRPr="00927C84" w:rsidRDefault="00927C84" w:rsidP="00927C84">
            <w:pPr>
              <w:shd w:val="clear" w:color="auto" w:fill="FFFFFF"/>
              <w:spacing w:before="300"/>
              <w:rPr>
                <w:rFonts w:ascii="Helvetica" w:eastAsia="Times New Roman" w:hAnsi="Helvetica" w:cs="Helvetica"/>
                <w:color w:val="333333"/>
                <w:sz w:val="23"/>
                <w:szCs w:val="23"/>
                <w:lang w:eastAsia="ru-RU"/>
              </w:rPr>
            </w:pPr>
            <w:r w:rsidRPr="00927C84">
              <w:rPr>
                <w:rFonts w:ascii="Helvetica" w:eastAsia="Times New Roman" w:hAnsi="Helvetica" w:cs="Helvetica"/>
                <w:color w:val="333333"/>
                <w:sz w:val="23"/>
                <w:szCs w:val="23"/>
                <w:lang w:eastAsia="ru-RU"/>
              </w:rPr>
              <w:t>Юрия Михайловича Лотмана (рис. 17) интересует то, как «маленький человек у Гоголя» пытается сыграть роль хоть вершком повыше той, которая ему дана.</w:t>
            </w:r>
          </w:p>
          <w:p w:rsidR="00927C84" w:rsidRPr="00927C84" w:rsidRDefault="00927C84" w:rsidP="00927C84">
            <w:pPr>
              <w:shd w:val="clear" w:color="auto" w:fill="FFFFFF"/>
              <w:spacing w:before="300"/>
              <w:rPr>
                <w:rFonts w:ascii="Helvetica" w:eastAsia="Times New Roman" w:hAnsi="Helvetica" w:cs="Helvetica"/>
                <w:color w:val="333333"/>
                <w:sz w:val="23"/>
                <w:szCs w:val="23"/>
                <w:lang w:eastAsia="ru-RU"/>
              </w:rPr>
            </w:pPr>
            <w:r w:rsidRPr="00927C84">
              <w:rPr>
                <w:rFonts w:ascii="Helvetica" w:eastAsia="Times New Roman" w:hAnsi="Helvetica" w:cs="Helvetica"/>
                <w:color w:val="333333"/>
                <w:sz w:val="23"/>
                <w:szCs w:val="23"/>
                <w:lang w:eastAsia="ru-RU"/>
              </w:rPr>
              <w:t>Лотман обращает внимание на то, что Хлестаков презирает сам себя. Это очень легко доказать:</w:t>
            </w:r>
          </w:p>
          <w:p w:rsidR="00927C84" w:rsidRPr="00927C84" w:rsidRDefault="00927C84" w:rsidP="00927C84">
            <w:pPr>
              <w:shd w:val="clear" w:color="auto" w:fill="FFFFFF"/>
              <w:spacing w:before="300"/>
              <w:rPr>
                <w:rFonts w:ascii="Helvetica" w:eastAsia="Times New Roman" w:hAnsi="Helvetica" w:cs="Helvetica"/>
                <w:color w:val="333333"/>
                <w:sz w:val="23"/>
                <w:szCs w:val="23"/>
                <w:lang w:eastAsia="ru-RU"/>
              </w:rPr>
            </w:pPr>
            <w:r w:rsidRPr="00927C84">
              <w:rPr>
                <w:rFonts w:ascii="Helvetica" w:eastAsia="Times New Roman" w:hAnsi="Helvetica" w:cs="Helvetica"/>
                <w:i/>
                <w:iCs/>
                <w:color w:val="333333"/>
                <w:sz w:val="23"/>
                <w:szCs w:val="23"/>
                <w:lang w:eastAsia="ru-RU"/>
              </w:rPr>
              <w:t xml:space="preserve">«Вы подумаете, что я только переписываю? </w:t>
            </w:r>
            <w:proofErr w:type="gramStart"/>
            <w:r w:rsidRPr="00927C84">
              <w:rPr>
                <w:rFonts w:ascii="Helvetica" w:eastAsia="Times New Roman" w:hAnsi="Helvetica" w:cs="Helvetica"/>
                <w:i/>
                <w:iCs/>
                <w:color w:val="333333"/>
                <w:sz w:val="23"/>
                <w:szCs w:val="23"/>
                <w:lang w:eastAsia="ru-RU"/>
              </w:rPr>
              <w:t>Нет</w:t>
            </w:r>
            <w:proofErr w:type="gramEnd"/>
            <w:r w:rsidRPr="00927C84">
              <w:rPr>
                <w:rFonts w:ascii="Helvetica" w:eastAsia="Times New Roman" w:hAnsi="Helvetica" w:cs="Helvetica"/>
                <w:i/>
                <w:iCs/>
                <w:color w:val="333333"/>
                <w:sz w:val="23"/>
                <w:szCs w:val="23"/>
                <w:lang w:eastAsia="ru-RU"/>
              </w:rPr>
              <w:t>… Я лишь на минуточку захожу в департамент, говорю это так, а это так. А там уже какой-нибудь крыса для письма пошел строчить».</w:t>
            </w:r>
          </w:p>
          <w:p w:rsidR="00927C84" w:rsidRPr="00927C84" w:rsidRDefault="00927C84" w:rsidP="00927C84">
            <w:pPr>
              <w:shd w:val="clear" w:color="auto" w:fill="FFFFFF"/>
              <w:spacing w:before="300"/>
              <w:rPr>
                <w:rFonts w:ascii="Helvetica" w:eastAsia="Times New Roman" w:hAnsi="Helvetica" w:cs="Helvetica"/>
                <w:color w:val="333333"/>
                <w:sz w:val="23"/>
                <w:szCs w:val="23"/>
                <w:lang w:eastAsia="ru-RU"/>
              </w:rPr>
            </w:pPr>
            <w:r w:rsidRPr="00927C84">
              <w:rPr>
                <w:rFonts w:ascii="Helvetica" w:eastAsia="Times New Roman" w:hAnsi="Helvetica" w:cs="Helvetica"/>
                <w:color w:val="333333"/>
                <w:sz w:val="23"/>
                <w:szCs w:val="23"/>
                <w:lang w:eastAsia="ru-RU"/>
              </w:rPr>
              <w:t>Так вот «крыса» для письма – это и есть он.</w:t>
            </w:r>
          </w:p>
          <w:p w:rsidR="00927C84" w:rsidRPr="00927C84" w:rsidRDefault="00927C84" w:rsidP="00927C84">
            <w:pPr>
              <w:shd w:val="clear" w:color="auto" w:fill="FFFFFF"/>
              <w:spacing w:before="300"/>
              <w:rPr>
                <w:rFonts w:ascii="Helvetica" w:eastAsia="Times New Roman" w:hAnsi="Helvetica" w:cs="Helvetica"/>
                <w:color w:val="333333"/>
                <w:sz w:val="23"/>
                <w:szCs w:val="23"/>
                <w:lang w:eastAsia="ru-RU"/>
              </w:rPr>
            </w:pPr>
            <w:r>
              <w:rPr>
                <w:rFonts w:ascii="Helvetica" w:eastAsia="Times New Roman" w:hAnsi="Helvetica" w:cs="Helvetica"/>
                <w:noProof/>
                <w:color w:val="333333"/>
                <w:sz w:val="23"/>
                <w:szCs w:val="23"/>
                <w:lang w:eastAsia="ru-RU"/>
              </w:rPr>
              <w:drawing>
                <wp:inline distT="0" distB="0" distL="0" distR="0" wp14:anchorId="53EE5609" wp14:editId="79678410">
                  <wp:extent cx="2494915" cy="3329940"/>
                  <wp:effectExtent l="0" t="0" r="635" b="3810"/>
                  <wp:docPr id="10" name="Рисунок 10" descr="https://static-interneturok.cdnvideo.ru/content/konspekt_image/310101/ed0632f0_e56a_0133_4548_22000b0c602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tatic-interneturok.cdnvideo.ru/content/konspekt_image/310101/ed0632f0_e56a_0133_4548_22000b0c602c.jp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494915" cy="3329940"/>
                          </a:xfrm>
                          <a:prstGeom prst="rect">
                            <a:avLst/>
                          </a:prstGeom>
                          <a:noFill/>
                          <a:ln>
                            <a:noFill/>
                          </a:ln>
                        </pic:spPr>
                      </pic:pic>
                    </a:graphicData>
                  </a:graphic>
                </wp:inline>
              </w:drawing>
            </w:r>
          </w:p>
          <w:p w:rsidR="00927C84" w:rsidRPr="00927C84" w:rsidRDefault="00927C84" w:rsidP="00927C84">
            <w:pPr>
              <w:shd w:val="clear" w:color="auto" w:fill="FFFFFF"/>
              <w:spacing w:before="300"/>
              <w:rPr>
                <w:rFonts w:ascii="Helvetica" w:eastAsia="Times New Roman" w:hAnsi="Helvetica" w:cs="Helvetica"/>
                <w:color w:val="333333"/>
                <w:sz w:val="23"/>
                <w:szCs w:val="23"/>
                <w:lang w:eastAsia="ru-RU"/>
              </w:rPr>
            </w:pPr>
            <w:r w:rsidRPr="00927C84">
              <w:rPr>
                <w:rFonts w:ascii="Helvetica" w:eastAsia="Times New Roman" w:hAnsi="Helvetica" w:cs="Helvetica"/>
                <w:color w:val="333333"/>
                <w:sz w:val="20"/>
                <w:szCs w:val="20"/>
                <w:lang w:eastAsia="ru-RU"/>
              </w:rPr>
              <w:lastRenderedPageBreak/>
              <w:t>Рис. 17. Ю.М. Лотман (</w:t>
            </w:r>
            <w:hyperlink r:id="rId28" w:tgtFrame="_blank" w:history="1">
              <w:r w:rsidRPr="00927C84">
                <w:rPr>
                  <w:rFonts w:ascii="Helvetica" w:eastAsia="Times New Roman" w:hAnsi="Helvetica" w:cs="Helvetica"/>
                  <w:color w:val="346BA2"/>
                  <w:sz w:val="20"/>
                  <w:szCs w:val="20"/>
                  <w:u w:val="single"/>
                  <w:lang w:eastAsia="ru-RU"/>
                </w:rPr>
                <w:t>Источник</w:t>
              </w:r>
            </w:hyperlink>
            <w:r w:rsidRPr="00927C84">
              <w:rPr>
                <w:rFonts w:ascii="Helvetica" w:eastAsia="Times New Roman" w:hAnsi="Helvetica" w:cs="Helvetica"/>
                <w:color w:val="333333"/>
                <w:sz w:val="20"/>
                <w:szCs w:val="20"/>
                <w:lang w:eastAsia="ru-RU"/>
              </w:rPr>
              <w:t>)</w:t>
            </w:r>
          </w:p>
          <w:p w:rsidR="00927C84" w:rsidRPr="00927C84" w:rsidRDefault="00927C84" w:rsidP="00927C84">
            <w:pPr>
              <w:shd w:val="clear" w:color="auto" w:fill="FFFFFF"/>
              <w:spacing w:before="300"/>
              <w:rPr>
                <w:rFonts w:ascii="Helvetica" w:eastAsia="Times New Roman" w:hAnsi="Helvetica" w:cs="Helvetica"/>
                <w:color w:val="333333"/>
                <w:sz w:val="23"/>
                <w:szCs w:val="23"/>
                <w:lang w:eastAsia="ru-RU"/>
              </w:rPr>
            </w:pPr>
            <w:r w:rsidRPr="00927C84">
              <w:rPr>
                <w:rFonts w:ascii="Helvetica" w:eastAsia="Times New Roman" w:hAnsi="Helvetica" w:cs="Helvetica"/>
                <w:color w:val="333333"/>
                <w:sz w:val="23"/>
                <w:szCs w:val="23"/>
                <w:lang w:eastAsia="ru-RU"/>
              </w:rPr>
              <w:t>Очень странно читать, как Хлестаков начинает с того, что начальник отделения с ним на дружеской ноге. Разумеется, он это выдумал. А заканчивает тем, что он во дворец каждый день ездит и что его завтра же произведут в фельдмаршалы. На этой фразе он отключается, поскольку слишком плотно позавтракал и немало выпил за завтраком. И никого это не смущает. Правда городничий говорит:</w:t>
            </w:r>
          </w:p>
          <w:p w:rsidR="00927C84" w:rsidRPr="00927C84" w:rsidRDefault="00927C84" w:rsidP="00927C84">
            <w:pPr>
              <w:shd w:val="clear" w:color="auto" w:fill="FFFFFF"/>
              <w:spacing w:before="300"/>
              <w:rPr>
                <w:rFonts w:ascii="Helvetica" w:eastAsia="Times New Roman" w:hAnsi="Helvetica" w:cs="Helvetica"/>
                <w:color w:val="333333"/>
                <w:sz w:val="23"/>
                <w:szCs w:val="23"/>
                <w:lang w:eastAsia="ru-RU"/>
              </w:rPr>
            </w:pPr>
            <w:r w:rsidRPr="00927C84">
              <w:rPr>
                <w:rFonts w:ascii="Helvetica" w:eastAsia="Times New Roman" w:hAnsi="Helvetica" w:cs="Helvetica"/>
                <w:i/>
                <w:iCs/>
                <w:color w:val="333333"/>
                <w:sz w:val="23"/>
                <w:szCs w:val="23"/>
                <w:lang w:eastAsia="ru-RU"/>
              </w:rPr>
              <w:t>«Городничий: Ну что, если хоть одна половина из того, что он говорил, правда? (Задумывается).</w:t>
            </w:r>
          </w:p>
          <w:p w:rsidR="00927C84" w:rsidRPr="00927C84" w:rsidRDefault="00927C84" w:rsidP="00927C84">
            <w:pPr>
              <w:shd w:val="clear" w:color="auto" w:fill="FFFFFF"/>
              <w:spacing w:before="300"/>
              <w:rPr>
                <w:rFonts w:ascii="Helvetica" w:eastAsia="Times New Roman" w:hAnsi="Helvetica" w:cs="Helvetica"/>
                <w:color w:val="333333"/>
                <w:sz w:val="23"/>
                <w:szCs w:val="23"/>
                <w:lang w:eastAsia="ru-RU"/>
              </w:rPr>
            </w:pPr>
            <w:r w:rsidRPr="00927C84">
              <w:rPr>
                <w:rFonts w:ascii="Helvetica" w:eastAsia="Times New Roman" w:hAnsi="Helvetica" w:cs="Helvetica"/>
                <w:i/>
                <w:iCs/>
                <w:color w:val="333333"/>
                <w:sz w:val="23"/>
                <w:szCs w:val="23"/>
                <w:lang w:eastAsia="ru-RU"/>
              </w:rPr>
              <w:t>Да и как не быть правде?</w:t>
            </w:r>
          </w:p>
          <w:p w:rsidR="00927C84" w:rsidRPr="00927C84" w:rsidRDefault="00927C84" w:rsidP="00927C84">
            <w:pPr>
              <w:shd w:val="clear" w:color="auto" w:fill="FFFFFF"/>
              <w:spacing w:before="300"/>
              <w:rPr>
                <w:rFonts w:ascii="Helvetica" w:eastAsia="Times New Roman" w:hAnsi="Helvetica" w:cs="Helvetica"/>
                <w:color w:val="333333"/>
                <w:sz w:val="23"/>
                <w:szCs w:val="23"/>
                <w:lang w:eastAsia="ru-RU"/>
              </w:rPr>
            </w:pPr>
            <w:proofErr w:type="gramStart"/>
            <w:r w:rsidRPr="00927C84">
              <w:rPr>
                <w:rFonts w:ascii="Helvetica" w:eastAsia="Times New Roman" w:hAnsi="Helvetica" w:cs="Helvetica"/>
                <w:i/>
                <w:iCs/>
                <w:color w:val="333333"/>
                <w:sz w:val="23"/>
                <w:szCs w:val="23"/>
                <w:lang w:eastAsia="ru-RU"/>
              </w:rPr>
              <w:t>Подгулявши</w:t>
            </w:r>
            <w:proofErr w:type="gramEnd"/>
            <w:r w:rsidRPr="00927C84">
              <w:rPr>
                <w:rFonts w:ascii="Helvetica" w:eastAsia="Times New Roman" w:hAnsi="Helvetica" w:cs="Helvetica"/>
                <w:i/>
                <w:iCs/>
                <w:color w:val="333333"/>
                <w:sz w:val="23"/>
                <w:szCs w:val="23"/>
                <w:lang w:eastAsia="ru-RU"/>
              </w:rPr>
              <w:t xml:space="preserve">, человек всё несёт наружу: что на сердце, то и на языке. Конечно, прилгнул немного; да и ведь не </w:t>
            </w:r>
            <w:proofErr w:type="gramStart"/>
            <w:r w:rsidRPr="00927C84">
              <w:rPr>
                <w:rFonts w:ascii="Helvetica" w:eastAsia="Times New Roman" w:hAnsi="Helvetica" w:cs="Helvetica"/>
                <w:i/>
                <w:iCs/>
                <w:color w:val="333333"/>
                <w:sz w:val="23"/>
                <w:szCs w:val="23"/>
                <w:lang w:eastAsia="ru-RU"/>
              </w:rPr>
              <w:t>прилгнувши не говорится никакая речь</w:t>
            </w:r>
            <w:proofErr w:type="gramEnd"/>
            <w:r w:rsidRPr="00927C84">
              <w:rPr>
                <w:rFonts w:ascii="Helvetica" w:eastAsia="Times New Roman" w:hAnsi="Helvetica" w:cs="Helvetica"/>
                <w:i/>
                <w:iCs/>
                <w:color w:val="333333"/>
                <w:sz w:val="23"/>
                <w:szCs w:val="23"/>
                <w:lang w:eastAsia="ru-RU"/>
              </w:rPr>
              <w:t>».</w:t>
            </w:r>
          </w:p>
          <w:p w:rsidR="00927C84" w:rsidRPr="00927C84" w:rsidRDefault="00927C84" w:rsidP="00927C84">
            <w:pPr>
              <w:shd w:val="clear" w:color="auto" w:fill="FFFFFF"/>
              <w:spacing w:before="300"/>
              <w:rPr>
                <w:rFonts w:ascii="Helvetica" w:eastAsia="Times New Roman" w:hAnsi="Helvetica" w:cs="Helvetica"/>
                <w:color w:val="333333"/>
                <w:sz w:val="23"/>
                <w:szCs w:val="23"/>
                <w:lang w:eastAsia="ru-RU"/>
              </w:rPr>
            </w:pPr>
            <w:r w:rsidRPr="00927C84">
              <w:rPr>
                <w:rFonts w:ascii="Helvetica" w:eastAsia="Times New Roman" w:hAnsi="Helvetica" w:cs="Helvetica"/>
                <w:color w:val="333333"/>
                <w:sz w:val="23"/>
                <w:szCs w:val="23"/>
                <w:lang w:eastAsia="ru-RU"/>
              </w:rPr>
              <w:t>Чтобы понять, в чём загадка Хлестакова, любопытно вспомнить некоторые факты про Гоголя. У Гоголя жизнь настолько фантастична, что в ней может быть всё. Вспомните, как заканчивается повесть «Нос»:</w:t>
            </w:r>
          </w:p>
          <w:p w:rsidR="00927C84" w:rsidRPr="00927C84" w:rsidRDefault="00927C84" w:rsidP="00927C84">
            <w:pPr>
              <w:shd w:val="clear" w:color="auto" w:fill="FFFFFF"/>
              <w:spacing w:before="300"/>
              <w:rPr>
                <w:rFonts w:ascii="Helvetica" w:eastAsia="Times New Roman" w:hAnsi="Helvetica" w:cs="Helvetica"/>
                <w:color w:val="333333"/>
                <w:sz w:val="23"/>
                <w:szCs w:val="23"/>
                <w:lang w:eastAsia="ru-RU"/>
              </w:rPr>
            </w:pPr>
            <w:r w:rsidRPr="00927C84">
              <w:rPr>
                <w:rFonts w:ascii="Helvetica" w:eastAsia="Times New Roman" w:hAnsi="Helvetica" w:cs="Helvetica"/>
                <w:i/>
                <w:iCs/>
                <w:color w:val="333333"/>
                <w:sz w:val="23"/>
                <w:szCs w:val="23"/>
                <w:lang w:eastAsia="ru-RU"/>
              </w:rPr>
              <w:t>«Кто что ни говори, а подобные происшествия бывают на свете, – редко, но бывают».</w:t>
            </w:r>
          </w:p>
          <w:p w:rsidR="00927C84" w:rsidRPr="00927C84" w:rsidRDefault="00927C84" w:rsidP="00927C84">
            <w:pPr>
              <w:shd w:val="clear" w:color="auto" w:fill="FFFFFF"/>
              <w:spacing w:before="300"/>
              <w:rPr>
                <w:rFonts w:ascii="Helvetica" w:eastAsia="Times New Roman" w:hAnsi="Helvetica" w:cs="Helvetica"/>
                <w:color w:val="333333"/>
                <w:sz w:val="23"/>
                <w:szCs w:val="23"/>
                <w:lang w:eastAsia="ru-RU"/>
              </w:rPr>
            </w:pPr>
            <w:r w:rsidRPr="00927C84">
              <w:rPr>
                <w:rFonts w:ascii="Helvetica" w:eastAsia="Times New Roman" w:hAnsi="Helvetica" w:cs="Helvetica"/>
                <w:color w:val="333333"/>
                <w:sz w:val="23"/>
                <w:szCs w:val="23"/>
                <w:lang w:eastAsia="ru-RU"/>
              </w:rPr>
              <w:t xml:space="preserve">Хлестаков абсолютно искренен. В шестом явлении третьего действия, когда он рассказывает, что ездил во дворец, он совершенно неосознанно придумывает себя. Даже когда его откровенно поймали на </w:t>
            </w:r>
            <w:proofErr w:type="gramStart"/>
            <w:r w:rsidRPr="00927C84">
              <w:rPr>
                <w:rFonts w:ascii="Helvetica" w:eastAsia="Times New Roman" w:hAnsi="Helvetica" w:cs="Helvetica"/>
                <w:color w:val="333333"/>
                <w:sz w:val="23"/>
                <w:szCs w:val="23"/>
                <w:lang w:eastAsia="ru-RU"/>
              </w:rPr>
              <w:t>вранье</w:t>
            </w:r>
            <w:proofErr w:type="gramEnd"/>
            <w:r w:rsidRPr="00927C84">
              <w:rPr>
                <w:rFonts w:ascii="Helvetica" w:eastAsia="Times New Roman" w:hAnsi="Helvetica" w:cs="Helvetica"/>
                <w:color w:val="333333"/>
                <w:sz w:val="23"/>
                <w:szCs w:val="23"/>
                <w:lang w:eastAsia="ru-RU"/>
              </w:rPr>
              <w:t>, он совершенно гениально выходит из этого положения:</w:t>
            </w:r>
          </w:p>
          <w:p w:rsidR="00927C84" w:rsidRPr="00927C84" w:rsidRDefault="00927C84" w:rsidP="00927C84">
            <w:pPr>
              <w:shd w:val="clear" w:color="auto" w:fill="FFFFFF"/>
              <w:spacing w:before="300"/>
              <w:rPr>
                <w:rFonts w:ascii="Helvetica" w:eastAsia="Times New Roman" w:hAnsi="Helvetica" w:cs="Helvetica"/>
                <w:color w:val="333333"/>
                <w:sz w:val="23"/>
                <w:szCs w:val="23"/>
                <w:lang w:eastAsia="ru-RU"/>
              </w:rPr>
            </w:pPr>
            <w:r w:rsidRPr="00927C84">
              <w:rPr>
                <w:rFonts w:ascii="Helvetica" w:eastAsia="Times New Roman" w:hAnsi="Helvetica" w:cs="Helvetica"/>
                <w:i/>
                <w:iCs/>
                <w:color w:val="333333"/>
                <w:sz w:val="23"/>
                <w:szCs w:val="23"/>
                <w:lang w:eastAsia="ru-RU"/>
              </w:rPr>
              <w:t>«Да, есть два «Юрия Милославских». Один, действительно, господина Загоскина, а вот уж другой мой».</w:t>
            </w:r>
          </w:p>
          <w:p w:rsidR="00927C84" w:rsidRPr="00927C84" w:rsidRDefault="00927C84" w:rsidP="00927C84">
            <w:pPr>
              <w:shd w:val="clear" w:color="auto" w:fill="FFFFFF"/>
              <w:spacing w:before="300"/>
              <w:rPr>
                <w:rFonts w:ascii="Helvetica" w:eastAsia="Times New Roman" w:hAnsi="Helvetica" w:cs="Helvetica"/>
                <w:color w:val="333333"/>
                <w:sz w:val="23"/>
                <w:szCs w:val="23"/>
                <w:lang w:eastAsia="ru-RU"/>
              </w:rPr>
            </w:pPr>
            <w:r w:rsidRPr="00927C84">
              <w:rPr>
                <w:rFonts w:ascii="Helvetica" w:eastAsia="Times New Roman" w:hAnsi="Helvetica" w:cs="Helvetica"/>
                <w:color w:val="333333"/>
                <w:sz w:val="23"/>
                <w:szCs w:val="23"/>
                <w:lang w:eastAsia="ru-RU"/>
              </w:rPr>
              <w:t>На что городничиха сказала:</w:t>
            </w:r>
          </w:p>
          <w:p w:rsidR="00927C84" w:rsidRPr="00927C84" w:rsidRDefault="00927C84" w:rsidP="00927C84">
            <w:pPr>
              <w:shd w:val="clear" w:color="auto" w:fill="FFFFFF"/>
              <w:spacing w:before="300"/>
              <w:rPr>
                <w:rFonts w:ascii="Helvetica" w:eastAsia="Times New Roman" w:hAnsi="Helvetica" w:cs="Helvetica"/>
                <w:color w:val="333333"/>
                <w:sz w:val="23"/>
                <w:szCs w:val="23"/>
                <w:lang w:eastAsia="ru-RU"/>
              </w:rPr>
            </w:pPr>
            <w:r w:rsidRPr="00927C84">
              <w:rPr>
                <w:rFonts w:ascii="Helvetica" w:eastAsia="Times New Roman" w:hAnsi="Helvetica" w:cs="Helvetica"/>
                <w:i/>
                <w:iCs/>
                <w:color w:val="333333"/>
                <w:sz w:val="23"/>
                <w:szCs w:val="23"/>
                <w:lang w:eastAsia="ru-RU"/>
              </w:rPr>
              <w:t>«Я, наверное, ваш читала. Так хорошо написано» </w:t>
            </w:r>
            <w:r w:rsidRPr="00927C84">
              <w:rPr>
                <w:rFonts w:ascii="Helvetica" w:eastAsia="Times New Roman" w:hAnsi="Helvetica" w:cs="Helvetica"/>
                <w:color w:val="333333"/>
                <w:sz w:val="23"/>
                <w:szCs w:val="23"/>
                <w:lang w:eastAsia="ru-RU"/>
              </w:rPr>
              <w:t>(рис. 18)</w:t>
            </w:r>
            <w:r w:rsidRPr="00927C84">
              <w:rPr>
                <w:rFonts w:ascii="Helvetica" w:eastAsia="Times New Roman" w:hAnsi="Helvetica" w:cs="Helvetica"/>
                <w:i/>
                <w:iCs/>
                <w:color w:val="333333"/>
                <w:sz w:val="23"/>
                <w:szCs w:val="23"/>
                <w:lang w:eastAsia="ru-RU"/>
              </w:rPr>
              <w:t>.</w:t>
            </w:r>
          </w:p>
          <w:p w:rsidR="00927C84" w:rsidRPr="00927C84" w:rsidRDefault="00927C84" w:rsidP="00927C84">
            <w:pPr>
              <w:shd w:val="clear" w:color="auto" w:fill="FFFFFF"/>
              <w:spacing w:before="300"/>
              <w:rPr>
                <w:rFonts w:ascii="Helvetica" w:eastAsia="Times New Roman" w:hAnsi="Helvetica" w:cs="Helvetica"/>
                <w:color w:val="333333"/>
                <w:sz w:val="23"/>
                <w:szCs w:val="23"/>
                <w:lang w:eastAsia="ru-RU"/>
              </w:rPr>
            </w:pPr>
            <w:r>
              <w:rPr>
                <w:rFonts w:ascii="Helvetica" w:eastAsia="Times New Roman" w:hAnsi="Helvetica" w:cs="Helvetica"/>
                <w:noProof/>
                <w:color w:val="333333"/>
                <w:sz w:val="23"/>
                <w:szCs w:val="23"/>
                <w:lang w:eastAsia="ru-RU"/>
              </w:rPr>
              <w:lastRenderedPageBreak/>
              <w:drawing>
                <wp:inline distT="0" distB="0" distL="0" distR="0" wp14:anchorId="13425021" wp14:editId="7208AE45">
                  <wp:extent cx="2461260" cy="3477260"/>
                  <wp:effectExtent l="0" t="0" r="0" b="8890"/>
                  <wp:docPr id="9" name="Рисунок 9" descr="https://static-interneturok.cdnvideo.ru/content/konspekt_image/310102/ed270740_e56a_0133_4549_22000b0c602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tatic-interneturok.cdnvideo.ru/content/konspekt_image/310102/ed270740_e56a_0133_4549_22000b0c602c.jp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461260" cy="3477260"/>
                          </a:xfrm>
                          <a:prstGeom prst="rect">
                            <a:avLst/>
                          </a:prstGeom>
                          <a:noFill/>
                          <a:ln>
                            <a:noFill/>
                          </a:ln>
                        </pic:spPr>
                      </pic:pic>
                    </a:graphicData>
                  </a:graphic>
                </wp:inline>
              </w:drawing>
            </w:r>
          </w:p>
          <w:p w:rsidR="00927C84" w:rsidRPr="00927C84" w:rsidRDefault="00927C84" w:rsidP="00927C84">
            <w:pPr>
              <w:shd w:val="clear" w:color="auto" w:fill="FFFFFF"/>
              <w:spacing w:before="300"/>
              <w:rPr>
                <w:rFonts w:ascii="Helvetica" w:eastAsia="Times New Roman" w:hAnsi="Helvetica" w:cs="Helvetica"/>
                <w:color w:val="333333"/>
                <w:sz w:val="23"/>
                <w:szCs w:val="23"/>
                <w:lang w:eastAsia="ru-RU"/>
              </w:rPr>
            </w:pPr>
            <w:r w:rsidRPr="00927C84">
              <w:rPr>
                <w:rFonts w:ascii="Helvetica" w:eastAsia="Times New Roman" w:hAnsi="Helvetica" w:cs="Helvetica"/>
                <w:color w:val="333333"/>
                <w:sz w:val="20"/>
                <w:szCs w:val="20"/>
                <w:lang w:eastAsia="ru-RU"/>
              </w:rPr>
              <w:t>Рис. 18. «Ревизор» (</w:t>
            </w:r>
            <w:hyperlink r:id="rId30" w:tgtFrame="_blank" w:history="1">
              <w:r w:rsidRPr="00927C84">
                <w:rPr>
                  <w:rFonts w:ascii="Helvetica" w:eastAsia="Times New Roman" w:hAnsi="Helvetica" w:cs="Helvetica"/>
                  <w:color w:val="346BA2"/>
                  <w:sz w:val="20"/>
                  <w:szCs w:val="20"/>
                  <w:u w:val="single"/>
                  <w:lang w:eastAsia="ru-RU"/>
                </w:rPr>
                <w:t>Источник</w:t>
              </w:r>
            </w:hyperlink>
            <w:r w:rsidRPr="00927C84">
              <w:rPr>
                <w:rFonts w:ascii="Helvetica" w:eastAsia="Times New Roman" w:hAnsi="Helvetica" w:cs="Helvetica"/>
                <w:color w:val="333333"/>
                <w:sz w:val="20"/>
                <w:szCs w:val="20"/>
                <w:lang w:eastAsia="ru-RU"/>
              </w:rPr>
              <w:t>)</w:t>
            </w:r>
          </w:p>
          <w:p w:rsidR="00927C84" w:rsidRPr="00927C84" w:rsidRDefault="00927C84" w:rsidP="00927C84">
            <w:pPr>
              <w:shd w:val="clear" w:color="auto" w:fill="FFFFFF"/>
              <w:spacing w:before="300"/>
              <w:rPr>
                <w:rFonts w:ascii="Helvetica" w:eastAsia="Times New Roman" w:hAnsi="Helvetica" w:cs="Helvetica"/>
                <w:color w:val="333333"/>
                <w:sz w:val="23"/>
                <w:szCs w:val="23"/>
                <w:lang w:eastAsia="ru-RU"/>
              </w:rPr>
            </w:pPr>
            <w:r w:rsidRPr="00927C84">
              <w:rPr>
                <w:rFonts w:ascii="Helvetica" w:eastAsia="Times New Roman" w:hAnsi="Helvetica" w:cs="Helvetica"/>
                <w:color w:val="333333"/>
                <w:sz w:val="23"/>
                <w:szCs w:val="23"/>
                <w:lang w:eastAsia="ru-RU"/>
              </w:rPr>
              <w:t xml:space="preserve">Очень хорош Хлестаков в исполнении Евгения Миронова в фильме 1996 года. </w:t>
            </w:r>
            <w:proofErr w:type="gramStart"/>
            <w:r w:rsidRPr="00927C84">
              <w:rPr>
                <w:rFonts w:ascii="Helvetica" w:eastAsia="Times New Roman" w:hAnsi="Helvetica" w:cs="Helvetica"/>
                <w:color w:val="333333"/>
                <w:sz w:val="23"/>
                <w:szCs w:val="23"/>
                <w:lang w:eastAsia="ru-RU"/>
              </w:rPr>
              <w:t>Великие артисты чувствуют грань между привычным и непривычным, правдоподобным и выходящим за пределы правдоподобия (рис. 19).</w:t>
            </w:r>
            <w:proofErr w:type="gramEnd"/>
          </w:p>
          <w:p w:rsidR="00927C84" w:rsidRPr="00927C84" w:rsidRDefault="00927C84" w:rsidP="00927C84">
            <w:pPr>
              <w:shd w:val="clear" w:color="auto" w:fill="FFFFFF"/>
              <w:spacing w:before="300"/>
              <w:rPr>
                <w:rFonts w:ascii="Helvetica" w:eastAsia="Times New Roman" w:hAnsi="Helvetica" w:cs="Helvetica"/>
                <w:color w:val="333333"/>
                <w:sz w:val="23"/>
                <w:szCs w:val="23"/>
                <w:lang w:eastAsia="ru-RU"/>
              </w:rPr>
            </w:pPr>
            <w:r>
              <w:rPr>
                <w:rFonts w:ascii="Helvetica" w:eastAsia="Times New Roman" w:hAnsi="Helvetica" w:cs="Helvetica"/>
                <w:noProof/>
                <w:color w:val="333333"/>
                <w:sz w:val="23"/>
                <w:szCs w:val="23"/>
                <w:lang w:eastAsia="ru-RU"/>
              </w:rPr>
              <w:drawing>
                <wp:inline distT="0" distB="0" distL="0" distR="0" wp14:anchorId="52127451" wp14:editId="29052CF5">
                  <wp:extent cx="3431540" cy="2178685"/>
                  <wp:effectExtent l="0" t="0" r="0" b="0"/>
                  <wp:docPr id="8" name="Рисунок 8" descr="https://static-interneturok.cdnvideo.ru/content/konspekt_image/310103/ed4876b0_e56a_0133_454a_22000b0c602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static-interneturok.cdnvideo.ru/content/konspekt_image/310103/ed4876b0_e56a_0133_454a_22000b0c602c.jp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431540" cy="2178685"/>
                          </a:xfrm>
                          <a:prstGeom prst="rect">
                            <a:avLst/>
                          </a:prstGeom>
                          <a:noFill/>
                          <a:ln>
                            <a:noFill/>
                          </a:ln>
                        </pic:spPr>
                      </pic:pic>
                    </a:graphicData>
                  </a:graphic>
                </wp:inline>
              </w:drawing>
            </w:r>
          </w:p>
          <w:p w:rsidR="00927C84" w:rsidRPr="00927C84" w:rsidRDefault="00927C84" w:rsidP="00927C84">
            <w:pPr>
              <w:shd w:val="clear" w:color="auto" w:fill="FFFFFF"/>
              <w:spacing w:before="300"/>
              <w:rPr>
                <w:rFonts w:ascii="Helvetica" w:eastAsia="Times New Roman" w:hAnsi="Helvetica" w:cs="Helvetica"/>
                <w:color w:val="333333"/>
                <w:sz w:val="23"/>
                <w:szCs w:val="23"/>
                <w:lang w:eastAsia="ru-RU"/>
              </w:rPr>
            </w:pPr>
            <w:r w:rsidRPr="00927C84">
              <w:rPr>
                <w:rFonts w:ascii="Helvetica" w:eastAsia="Times New Roman" w:hAnsi="Helvetica" w:cs="Helvetica"/>
                <w:color w:val="333333"/>
                <w:sz w:val="20"/>
                <w:szCs w:val="20"/>
                <w:lang w:eastAsia="ru-RU"/>
              </w:rPr>
              <w:t>Рис. 19. Экранизация «Ревизора» (</w:t>
            </w:r>
            <w:hyperlink r:id="rId32" w:tgtFrame="_blank" w:history="1">
              <w:r w:rsidRPr="00927C84">
                <w:rPr>
                  <w:rFonts w:ascii="Helvetica" w:eastAsia="Times New Roman" w:hAnsi="Helvetica" w:cs="Helvetica"/>
                  <w:color w:val="346BA2"/>
                  <w:sz w:val="20"/>
                  <w:szCs w:val="20"/>
                  <w:u w:val="single"/>
                  <w:lang w:eastAsia="ru-RU"/>
                </w:rPr>
                <w:t>Источник</w:t>
              </w:r>
            </w:hyperlink>
            <w:r w:rsidRPr="00927C84">
              <w:rPr>
                <w:rFonts w:ascii="Helvetica" w:eastAsia="Times New Roman" w:hAnsi="Helvetica" w:cs="Helvetica"/>
                <w:color w:val="333333"/>
                <w:sz w:val="20"/>
                <w:szCs w:val="20"/>
                <w:lang w:eastAsia="ru-RU"/>
              </w:rPr>
              <w:t>)</w:t>
            </w:r>
          </w:p>
          <w:p w:rsidR="00927C84" w:rsidRPr="00927C84" w:rsidRDefault="00927C84" w:rsidP="00927C84">
            <w:pPr>
              <w:shd w:val="clear" w:color="auto" w:fill="FFFFFF"/>
              <w:spacing w:before="300"/>
              <w:rPr>
                <w:rFonts w:ascii="Helvetica" w:eastAsia="Times New Roman" w:hAnsi="Helvetica" w:cs="Helvetica"/>
                <w:color w:val="333333"/>
                <w:sz w:val="23"/>
                <w:szCs w:val="23"/>
                <w:lang w:eastAsia="ru-RU"/>
              </w:rPr>
            </w:pPr>
            <w:r w:rsidRPr="00927C84">
              <w:rPr>
                <w:rFonts w:ascii="Helvetica" w:eastAsia="Times New Roman" w:hAnsi="Helvetica" w:cs="Helvetica"/>
                <w:color w:val="333333"/>
                <w:sz w:val="23"/>
                <w:szCs w:val="23"/>
                <w:lang w:eastAsia="ru-RU"/>
              </w:rPr>
              <w:t>Есть ещё один любопытный приём, который отличает любую комедию и который хорошо работает в «Ревизоре». Этот приём называется </w:t>
            </w:r>
            <w:r w:rsidRPr="00927C84">
              <w:rPr>
                <w:rFonts w:ascii="Helvetica" w:eastAsia="Times New Roman" w:hAnsi="Helvetica" w:cs="Helvetica"/>
                <w:i/>
                <w:iCs/>
                <w:color w:val="333333"/>
                <w:sz w:val="23"/>
                <w:szCs w:val="23"/>
                <w:lang w:eastAsia="ru-RU"/>
              </w:rPr>
              <w:t>разговор глухих</w:t>
            </w:r>
            <w:r w:rsidRPr="00927C84">
              <w:rPr>
                <w:rFonts w:ascii="Helvetica" w:eastAsia="Times New Roman" w:hAnsi="Helvetica" w:cs="Helvetica"/>
                <w:color w:val="333333"/>
                <w:sz w:val="23"/>
                <w:szCs w:val="23"/>
                <w:lang w:eastAsia="ru-RU"/>
              </w:rPr>
              <w:t>. Ещё античная комедия начиналась именно с этого: выходят два персонажа, которые разговаривают на одном языке, но на разных диалектах. И в одном диалекте слово означает, например, какую-то награду, а в другом – например, ночной горшок. Вот на этом недоразумении строится комический эффект. У Гоголя эта сцена совершенно фантастическая – разговор Хлестакова и городничего в гостинице. Казалось бы, что сейчас всё должно объясниться. Городничий думает, что это ревизор. Хлестаков думает, что городничий приехал отправить его в тюрьму (рис. 20).</w:t>
            </w:r>
          </w:p>
          <w:p w:rsidR="00927C84" w:rsidRPr="00927C84" w:rsidRDefault="00927C84" w:rsidP="00927C84">
            <w:pPr>
              <w:shd w:val="clear" w:color="auto" w:fill="FFFFFF"/>
              <w:spacing w:before="300"/>
              <w:rPr>
                <w:rFonts w:ascii="Helvetica" w:eastAsia="Times New Roman" w:hAnsi="Helvetica" w:cs="Helvetica"/>
                <w:color w:val="333333"/>
                <w:sz w:val="23"/>
                <w:szCs w:val="23"/>
                <w:lang w:eastAsia="ru-RU"/>
              </w:rPr>
            </w:pPr>
            <w:r>
              <w:rPr>
                <w:rFonts w:ascii="Helvetica" w:eastAsia="Times New Roman" w:hAnsi="Helvetica" w:cs="Helvetica"/>
                <w:noProof/>
                <w:color w:val="333333"/>
                <w:sz w:val="23"/>
                <w:szCs w:val="23"/>
                <w:lang w:eastAsia="ru-RU"/>
              </w:rPr>
              <w:lastRenderedPageBreak/>
              <w:drawing>
                <wp:inline distT="0" distB="0" distL="0" distR="0" wp14:anchorId="469A6B33" wp14:editId="2D0F6636">
                  <wp:extent cx="2585085" cy="3206115"/>
                  <wp:effectExtent l="0" t="0" r="5715" b="0"/>
                  <wp:docPr id="7" name="Рисунок 7" descr="https://static-interneturok.cdnvideo.ru/content/konspekt_image/310104/ed68a1c0_e56a_0133_454b_22000b0c602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static-interneturok.cdnvideo.ru/content/konspekt_image/310104/ed68a1c0_e56a_0133_454b_22000b0c602c.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585085" cy="3206115"/>
                          </a:xfrm>
                          <a:prstGeom prst="rect">
                            <a:avLst/>
                          </a:prstGeom>
                          <a:noFill/>
                          <a:ln>
                            <a:noFill/>
                          </a:ln>
                        </pic:spPr>
                      </pic:pic>
                    </a:graphicData>
                  </a:graphic>
                </wp:inline>
              </w:drawing>
            </w:r>
          </w:p>
          <w:p w:rsidR="00927C84" w:rsidRPr="00927C84" w:rsidRDefault="00927C84" w:rsidP="00927C84">
            <w:pPr>
              <w:shd w:val="clear" w:color="auto" w:fill="FFFFFF"/>
              <w:spacing w:before="300"/>
              <w:rPr>
                <w:rFonts w:ascii="Helvetica" w:eastAsia="Times New Roman" w:hAnsi="Helvetica" w:cs="Helvetica"/>
                <w:color w:val="333333"/>
                <w:sz w:val="23"/>
                <w:szCs w:val="23"/>
                <w:lang w:eastAsia="ru-RU"/>
              </w:rPr>
            </w:pPr>
            <w:r w:rsidRPr="00927C84">
              <w:rPr>
                <w:rFonts w:ascii="Helvetica" w:eastAsia="Times New Roman" w:hAnsi="Helvetica" w:cs="Helvetica"/>
                <w:color w:val="333333"/>
                <w:sz w:val="20"/>
                <w:szCs w:val="20"/>
                <w:lang w:eastAsia="ru-RU"/>
              </w:rPr>
              <w:t>Рис. 20. Хлестаков и городничий (</w:t>
            </w:r>
            <w:hyperlink r:id="rId34" w:tgtFrame="_blank" w:history="1">
              <w:r w:rsidRPr="00927C84">
                <w:rPr>
                  <w:rFonts w:ascii="Helvetica" w:eastAsia="Times New Roman" w:hAnsi="Helvetica" w:cs="Helvetica"/>
                  <w:color w:val="346BA2"/>
                  <w:sz w:val="20"/>
                  <w:szCs w:val="20"/>
                  <w:u w:val="single"/>
                  <w:lang w:eastAsia="ru-RU"/>
                </w:rPr>
                <w:t>Источник</w:t>
              </w:r>
            </w:hyperlink>
            <w:r w:rsidRPr="00927C84">
              <w:rPr>
                <w:rFonts w:ascii="Helvetica" w:eastAsia="Times New Roman" w:hAnsi="Helvetica" w:cs="Helvetica"/>
                <w:color w:val="333333"/>
                <w:sz w:val="20"/>
                <w:szCs w:val="20"/>
                <w:lang w:eastAsia="ru-RU"/>
              </w:rPr>
              <w:t>)</w:t>
            </w:r>
          </w:p>
          <w:p w:rsidR="00927C84" w:rsidRPr="00927C84" w:rsidRDefault="00927C84" w:rsidP="00927C84">
            <w:pPr>
              <w:shd w:val="clear" w:color="auto" w:fill="FFFFFF"/>
              <w:spacing w:before="300"/>
              <w:rPr>
                <w:rFonts w:ascii="Helvetica" w:eastAsia="Times New Roman" w:hAnsi="Helvetica" w:cs="Helvetica"/>
                <w:color w:val="333333"/>
                <w:sz w:val="23"/>
                <w:szCs w:val="23"/>
                <w:lang w:eastAsia="ru-RU"/>
              </w:rPr>
            </w:pPr>
            <w:r w:rsidRPr="00927C84">
              <w:rPr>
                <w:rFonts w:ascii="Helvetica" w:eastAsia="Times New Roman" w:hAnsi="Helvetica" w:cs="Helvetica"/>
                <w:color w:val="333333"/>
                <w:sz w:val="23"/>
                <w:szCs w:val="23"/>
                <w:lang w:eastAsia="ru-RU"/>
              </w:rPr>
              <w:t>Эта сцена настолько хороша, что нигде абсолютно не видно «швов», всё очень убедительно:</w:t>
            </w:r>
          </w:p>
          <w:p w:rsidR="00927C84" w:rsidRPr="00927C84" w:rsidRDefault="00927C84" w:rsidP="00927C84">
            <w:pPr>
              <w:shd w:val="clear" w:color="auto" w:fill="FFFFFF"/>
              <w:spacing w:before="300"/>
              <w:rPr>
                <w:rFonts w:ascii="Helvetica" w:eastAsia="Times New Roman" w:hAnsi="Helvetica" w:cs="Helvetica"/>
                <w:color w:val="333333"/>
                <w:sz w:val="23"/>
                <w:szCs w:val="23"/>
                <w:lang w:eastAsia="ru-RU"/>
              </w:rPr>
            </w:pPr>
            <w:r w:rsidRPr="00927C84">
              <w:rPr>
                <w:rFonts w:ascii="Helvetica" w:eastAsia="Times New Roman" w:hAnsi="Helvetica" w:cs="Helvetica"/>
                <w:i/>
                <w:iCs/>
                <w:color w:val="333333"/>
                <w:sz w:val="23"/>
                <w:szCs w:val="23"/>
                <w:lang w:eastAsia="ru-RU"/>
              </w:rPr>
              <w:t>«Городничий: Обязанность моя, как градоначальника здешнего города, заботиться о том, чтобы проезжающим и всем благородным людям никаких притеснений…</w:t>
            </w:r>
          </w:p>
          <w:p w:rsidR="00927C84" w:rsidRPr="00927C84" w:rsidRDefault="00927C84" w:rsidP="00927C84">
            <w:pPr>
              <w:shd w:val="clear" w:color="auto" w:fill="FFFFFF"/>
              <w:spacing w:before="300"/>
              <w:rPr>
                <w:rFonts w:ascii="Helvetica" w:eastAsia="Times New Roman" w:hAnsi="Helvetica" w:cs="Helvetica"/>
                <w:color w:val="333333"/>
                <w:sz w:val="23"/>
                <w:szCs w:val="23"/>
                <w:lang w:eastAsia="ru-RU"/>
              </w:rPr>
            </w:pPr>
            <w:r w:rsidRPr="00927C84">
              <w:rPr>
                <w:rFonts w:ascii="Helvetica" w:eastAsia="Times New Roman" w:hAnsi="Helvetica" w:cs="Helvetica"/>
                <w:i/>
                <w:iCs/>
                <w:color w:val="333333"/>
                <w:sz w:val="23"/>
                <w:szCs w:val="23"/>
                <w:lang w:eastAsia="ru-RU"/>
              </w:rPr>
              <w:t xml:space="preserve">Хлестаков: Я не виноват … Я, право, </w:t>
            </w:r>
            <w:proofErr w:type="gramStart"/>
            <w:r w:rsidRPr="00927C84">
              <w:rPr>
                <w:rFonts w:ascii="Helvetica" w:eastAsia="Times New Roman" w:hAnsi="Helvetica" w:cs="Helvetica"/>
                <w:i/>
                <w:iCs/>
                <w:color w:val="333333"/>
                <w:sz w:val="23"/>
                <w:szCs w:val="23"/>
                <w:lang w:eastAsia="ru-RU"/>
              </w:rPr>
              <w:t>заплачу … Мне пришлют</w:t>
            </w:r>
            <w:proofErr w:type="gramEnd"/>
            <w:r w:rsidRPr="00927C84">
              <w:rPr>
                <w:rFonts w:ascii="Helvetica" w:eastAsia="Times New Roman" w:hAnsi="Helvetica" w:cs="Helvetica"/>
                <w:i/>
                <w:iCs/>
                <w:color w:val="333333"/>
                <w:sz w:val="23"/>
                <w:szCs w:val="23"/>
                <w:lang w:eastAsia="ru-RU"/>
              </w:rPr>
              <w:t xml:space="preserve"> из деревни.</w:t>
            </w:r>
          </w:p>
          <w:p w:rsidR="00927C84" w:rsidRPr="00927C84" w:rsidRDefault="00927C84" w:rsidP="00927C84">
            <w:pPr>
              <w:shd w:val="clear" w:color="auto" w:fill="FFFFFF"/>
              <w:spacing w:before="300"/>
              <w:rPr>
                <w:rFonts w:ascii="Helvetica" w:eastAsia="Times New Roman" w:hAnsi="Helvetica" w:cs="Helvetica"/>
                <w:color w:val="333333"/>
                <w:sz w:val="23"/>
                <w:szCs w:val="23"/>
                <w:lang w:eastAsia="ru-RU"/>
              </w:rPr>
            </w:pPr>
            <w:r w:rsidRPr="00927C84">
              <w:rPr>
                <w:rFonts w:ascii="Helvetica" w:eastAsia="Times New Roman" w:hAnsi="Helvetica" w:cs="Helvetica"/>
                <w:i/>
                <w:iCs/>
                <w:color w:val="333333"/>
                <w:sz w:val="23"/>
                <w:szCs w:val="23"/>
                <w:lang w:eastAsia="ru-RU"/>
              </w:rPr>
              <w:t>Городничий: Позвольте мне предложить вам переехать со мною на другую квартиру.</w:t>
            </w:r>
          </w:p>
          <w:p w:rsidR="00927C84" w:rsidRPr="00927C84" w:rsidRDefault="00927C84" w:rsidP="00927C84">
            <w:pPr>
              <w:shd w:val="clear" w:color="auto" w:fill="FFFFFF"/>
              <w:spacing w:before="300"/>
              <w:rPr>
                <w:rFonts w:ascii="Helvetica" w:eastAsia="Times New Roman" w:hAnsi="Helvetica" w:cs="Helvetica"/>
                <w:color w:val="333333"/>
                <w:sz w:val="23"/>
                <w:szCs w:val="23"/>
                <w:lang w:eastAsia="ru-RU"/>
              </w:rPr>
            </w:pPr>
            <w:r w:rsidRPr="00927C84">
              <w:rPr>
                <w:rFonts w:ascii="Helvetica" w:eastAsia="Times New Roman" w:hAnsi="Helvetica" w:cs="Helvetica"/>
                <w:i/>
                <w:iCs/>
                <w:color w:val="333333"/>
                <w:sz w:val="23"/>
                <w:szCs w:val="23"/>
                <w:lang w:eastAsia="ru-RU"/>
              </w:rPr>
              <w:t>Хлестаков: Нет, не хочу! Я знаю, что значит на другую квартиру: то есть в тюрьму. Да какое вы имеете право?»</w:t>
            </w:r>
          </w:p>
          <w:p w:rsidR="00927C84" w:rsidRPr="00927C84" w:rsidRDefault="00927C84" w:rsidP="00927C84">
            <w:pPr>
              <w:shd w:val="clear" w:color="auto" w:fill="FFFFFF"/>
              <w:spacing w:before="300"/>
              <w:rPr>
                <w:rFonts w:ascii="Helvetica" w:eastAsia="Times New Roman" w:hAnsi="Helvetica" w:cs="Helvetica"/>
                <w:color w:val="333333"/>
                <w:sz w:val="23"/>
                <w:szCs w:val="23"/>
                <w:lang w:eastAsia="ru-RU"/>
              </w:rPr>
            </w:pPr>
            <w:r w:rsidRPr="00927C84">
              <w:rPr>
                <w:rFonts w:ascii="Helvetica" w:eastAsia="Times New Roman" w:hAnsi="Helvetica" w:cs="Helvetica"/>
                <w:color w:val="333333"/>
                <w:sz w:val="23"/>
                <w:szCs w:val="23"/>
                <w:lang w:eastAsia="ru-RU"/>
              </w:rPr>
              <w:t>Городничий должен был бы всё понять, но он думает, что Хлестаков имеет в виду, что если он переедет с ним на другую квартиру, то есть примет от городничего такую услугу, то потом Хлестакова за то, что он плохо ревизует, отправят в тюрьму.</w:t>
            </w:r>
          </w:p>
          <w:p w:rsidR="00927C84" w:rsidRPr="00927C84" w:rsidRDefault="00927C84" w:rsidP="00927C84">
            <w:pPr>
              <w:shd w:val="clear" w:color="auto" w:fill="FFFFFF"/>
              <w:spacing w:before="300"/>
              <w:rPr>
                <w:rFonts w:ascii="Helvetica" w:eastAsia="Times New Roman" w:hAnsi="Helvetica" w:cs="Helvetica"/>
                <w:color w:val="333333"/>
                <w:sz w:val="23"/>
                <w:szCs w:val="23"/>
                <w:lang w:eastAsia="ru-RU"/>
              </w:rPr>
            </w:pPr>
            <w:r w:rsidRPr="00927C84">
              <w:rPr>
                <w:rFonts w:ascii="Helvetica" w:eastAsia="Times New Roman" w:hAnsi="Helvetica" w:cs="Helvetica"/>
                <w:i/>
                <w:iCs/>
                <w:color w:val="333333"/>
                <w:sz w:val="23"/>
                <w:szCs w:val="23"/>
                <w:lang w:eastAsia="ru-RU"/>
              </w:rPr>
              <w:t>«Хлестаков: Я еду в Саратовскую губернию, в собственную деревню.</w:t>
            </w:r>
          </w:p>
          <w:p w:rsidR="00927C84" w:rsidRPr="00927C84" w:rsidRDefault="00927C84" w:rsidP="00927C84">
            <w:pPr>
              <w:shd w:val="clear" w:color="auto" w:fill="FFFFFF"/>
              <w:spacing w:before="300"/>
              <w:rPr>
                <w:rFonts w:ascii="Helvetica" w:eastAsia="Times New Roman" w:hAnsi="Helvetica" w:cs="Helvetica"/>
                <w:color w:val="333333"/>
                <w:sz w:val="23"/>
                <w:szCs w:val="23"/>
                <w:lang w:eastAsia="ru-RU"/>
              </w:rPr>
            </w:pPr>
            <w:r w:rsidRPr="00927C84">
              <w:rPr>
                <w:rFonts w:ascii="Helvetica" w:eastAsia="Times New Roman" w:hAnsi="Helvetica" w:cs="Helvetica"/>
                <w:i/>
                <w:iCs/>
                <w:color w:val="333333"/>
                <w:sz w:val="23"/>
                <w:szCs w:val="23"/>
                <w:lang w:eastAsia="ru-RU"/>
              </w:rPr>
              <w:t>Городничий: В Саратовскую губернию! А? И не покраснеет!</w:t>
            </w:r>
          </w:p>
          <w:p w:rsidR="00927C84" w:rsidRPr="00927C84" w:rsidRDefault="00927C84" w:rsidP="00927C84">
            <w:pPr>
              <w:shd w:val="clear" w:color="auto" w:fill="FFFFFF"/>
              <w:spacing w:before="300"/>
              <w:rPr>
                <w:rFonts w:ascii="Helvetica" w:eastAsia="Times New Roman" w:hAnsi="Helvetica" w:cs="Helvetica"/>
                <w:color w:val="333333"/>
                <w:sz w:val="23"/>
                <w:szCs w:val="23"/>
                <w:lang w:eastAsia="ru-RU"/>
              </w:rPr>
            </w:pPr>
            <w:r w:rsidRPr="00927C84">
              <w:rPr>
                <w:rFonts w:ascii="Helvetica" w:eastAsia="Times New Roman" w:hAnsi="Helvetica" w:cs="Helvetica"/>
                <w:i/>
                <w:iCs/>
                <w:color w:val="333333"/>
                <w:sz w:val="23"/>
                <w:szCs w:val="23"/>
                <w:lang w:eastAsia="ru-RU"/>
              </w:rPr>
              <w:t>С ним нужно ухо востро».</w:t>
            </w:r>
          </w:p>
          <w:p w:rsidR="00927C84" w:rsidRPr="00927C84" w:rsidRDefault="00927C84" w:rsidP="00927C84">
            <w:pPr>
              <w:shd w:val="clear" w:color="auto" w:fill="FFFFFF"/>
              <w:spacing w:before="300"/>
              <w:rPr>
                <w:rFonts w:ascii="Helvetica" w:eastAsia="Times New Roman" w:hAnsi="Helvetica" w:cs="Helvetica"/>
                <w:color w:val="333333"/>
                <w:sz w:val="23"/>
                <w:szCs w:val="23"/>
                <w:lang w:eastAsia="ru-RU"/>
              </w:rPr>
            </w:pPr>
            <w:r w:rsidRPr="00927C84">
              <w:rPr>
                <w:rFonts w:ascii="Helvetica" w:eastAsia="Times New Roman" w:hAnsi="Helvetica" w:cs="Helvetica"/>
                <w:color w:val="333333"/>
                <w:sz w:val="23"/>
                <w:szCs w:val="23"/>
                <w:lang w:eastAsia="ru-RU"/>
              </w:rPr>
              <w:t>Вот на таких недоразумениях и перекличках строится всё в «Ревизоре».</w:t>
            </w:r>
          </w:p>
          <w:p w:rsidR="00927C84" w:rsidRPr="00927C84" w:rsidRDefault="00927C84" w:rsidP="00927C84">
            <w:pPr>
              <w:shd w:val="clear" w:color="auto" w:fill="FFFFFF"/>
              <w:spacing w:before="300"/>
              <w:rPr>
                <w:rFonts w:ascii="Helvetica" w:eastAsia="Times New Roman" w:hAnsi="Helvetica" w:cs="Helvetica"/>
                <w:color w:val="333333"/>
                <w:sz w:val="23"/>
                <w:szCs w:val="23"/>
                <w:lang w:eastAsia="ru-RU"/>
              </w:rPr>
            </w:pPr>
            <w:r w:rsidRPr="00927C84">
              <w:rPr>
                <w:rFonts w:ascii="Helvetica" w:eastAsia="Times New Roman" w:hAnsi="Helvetica" w:cs="Helvetica"/>
                <w:i/>
                <w:iCs/>
                <w:color w:val="333333"/>
                <w:sz w:val="23"/>
                <w:szCs w:val="23"/>
                <w:lang w:eastAsia="ru-RU"/>
              </w:rPr>
              <w:t xml:space="preserve">«Городничий: Прошу посмотреть, какие пули отливает! И старика отца приплёл! Славно завязал узелок! Врёт, врёт – и нигде не оборвётся! А ведь какой невзрачный, низенький, кажется, ногтем бы придавил его. Ну, да, ты постой, ты у меня проговоришься. Я тебя уж заставлю </w:t>
            </w:r>
            <w:proofErr w:type="gramStart"/>
            <w:r w:rsidRPr="00927C84">
              <w:rPr>
                <w:rFonts w:ascii="Helvetica" w:eastAsia="Times New Roman" w:hAnsi="Helvetica" w:cs="Helvetica"/>
                <w:i/>
                <w:iCs/>
                <w:color w:val="333333"/>
                <w:sz w:val="23"/>
                <w:szCs w:val="23"/>
                <w:lang w:eastAsia="ru-RU"/>
              </w:rPr>
              <w:t>побольше</w:t>
            </w:r>
            <w:proofErr w:type="gramEnd"/>
            <w:r w:rsidRPr="00927C84">
              <w:rPr>
                <w:rFonts w:ascii="Helvetica" w:eastAsia="Times New Roman" w:hAnsi="Helvetica" w:cs="Helvetica"/>
                <w:i/>
                <w:iCs/>
                <w:color w:val="333333"/>
                <w:sz w:val="23"/>
                <w:szCs w:val="23"/>
                <w:lang w:eastAsia="ru-RU"/>
              </w:rPr>
              <w:t xml:space="preserve"> рассказать!»</w:t>
            </w:r>
          </w:p>
          <w:p w:rsidR="00927C84" w:rsidRPr="00927C84" w:rsidRDefault="00927C84" w:rsidP="00927C84">
            <w:pPr>
              <w:shd w:val="clear" w:color="auto" w:fill="FFFFFF"/>
              <w:spacing w:before="300"/>
              <w:rPr>
                <w:rFonts w:ascii="Helvetica" w:eastAsia="Times New Roman" w:hAnsi="Helvetica" w:cs="Helvetica"/>
                <w:color w:val="333333"/>
                <w:sz w:val="23"/>
                <w:szCs w:val="23"/>
                <w:lang w:eastAsia="ru-RU"/>
              </w:rPr>
            </w:pPr>
            <w:r w:rsidRPr="00927C84">
              <w:rPr>
                <w:rFonts w:ascii="Helvetica" w:eastAsia="Times New Roman" w:hAnsi="Helvetica" w:cs="Helvetica"/>
                <w:color w:val="333333"/>
                <w:sz w:val="23"/>
                <w:szCs w:val="23"/>
                <w:lang w:eastAsia="ru-RU"/>
              </w:rPr>
              <w:lastRenderedPageBreak/>
              <w:t>Это и есть комический эффект. Хлестаков говорит правду, а ему не верят. Хлестаков врёт, и все готовы ему верить.</w:t>
            </w:r>
          </w:p>
          <w:p w:rsidR="00927C84" w:rsidRPr="00927C84" w:rsidRDefault="00927C84" w:rsidP="00927C84">
            <w:pPr>
              <w:shd w:val="clear" w:color="auto" w:fill="FFFFFF"/>
              <w:jc w:val="center"/>
              <w:outlineLvl w:val="1"/>
              <w:rPr>
                <w:rFonts w:ascii="Helvetica" w:eastAsia="Times New Roman" w:hAnsi="Helvetica" w:cs="Helvetica"/>
                <w:b/>
                <w:bCs/>
                <w:color w:val="333333"/>
                <w:sz w:val="36"/>
                <w:szCs w:val="36"/>
                <w:lang w:eastAsia="ru-RU"/>
              </w:rPr>
            </w:pPr>
            <w:hyperlink r:id="rId35" w:anchor="mediaplayer" w:tooltip="Смотреть в видеоуроке" w:history="1">
              <w:r w:rsidRPr="00927C84">
                <w:rPr>
                  <w:rFonts w:ascii="Helvetica" w:eastAsia="Times New Roman" w:hAnsi="Helvetica" w:cs="Helvetica"/>
                  <w:color w:val="346BA2"/>
                  <w:sz w:val="36"/>
                  <w:szCs w:val="36"/>
                  <w:u w:val="single"/>
                  <w:lang w:eastAsia="ru-RU"/>
                </w:rPr>
                <w:t xml:space="preserve">Несколько слов о приёмах </w:t>
              </w:r>
              <w:proofErr w:type="gramStart"/>
              <w:r w:rsidRPr="00927C84">
                <w:rPr>
                  <w:rFonts w:ascii="Helvetica" w:eastAsia="Times New Roman" w:hAnsi="Helvetica" w:cs="Helvetica"/>
                  <w:color w:val="346BA2"/>
                  <w:sz w:val="36"/>
                  <w:szCs w:val="36"/>
                  <w:u w:val="single"/>
                  <w:lang w:eastAsia="ru-RU"/>
                </w:rPr>
                <w:t>комического</w:t>
              </w:r>
              <w:proofErr w:type="gramEnd"/>
            </w:hyperlink>
          </w:p>
          <w:p w:rsidR="00927C84" w:rsidRPr="00927C84" w:rsidRDefault="00927C84" w:rsidP="00927C84">
            <w:pPr>
              <w:shd w:val="clear" w:color="auto" w:fill="FFFFFF"/>
              <w:spacing w:before="300"/>
              <w:rPr>
                <w:rFonts w:ascii="Helvetica" w:eastAsia="Times New Roman" w:hAnsi="Helvetica" w:cs="Helvetica"/>
                <w:color w:val="333333"/>
                <w:sz w:val="23"/>
                <w:szCs w:val="23"/>
                <w:lang w:eastAsia="ru-RU"/>
              </w:rPr>
            </w:pPr>
            <w:r w:rsidRPr="00927C84">
              <w:rPr>
                <w:rFonts w:ascii="Helvetica" w:eastAsia="Times New Roman" w:hAnsi="Helvetica" w:cs="Helvetica"/>
                <w:color w:val="333333"/>
                <w:sz w:val="23"/>
                <w:szCs w:val="23"/>
                <w:lang w:eastAsia="ru-RU"/>
              </w:rPr>
              <w:t>Очень часто, говоря о «Ревизоре», пользуются словом</w:t>
            </w:r>
            <w:r w:rsidRPr="00927C84">
              <w:rPr>
                <w:rFonts w:ascii="Helvetica" w:eastAsia="Times New Roman" w:hAnsi="Helvetica" w:cs="Helvetica"/>
                <w:i/>
                <w:iCs/>
                <w:color w:val="333333"/>
                <w:sz w:val="23"/>
                <w:szCs w:val="23"/>
                <w:lang w:eastAsia="ru-RU"/>
              </w:rPr>
              <w:t> гротеск</w:t>
            </w:r>
            <w:r w:rsidRPr="00927C84">
              <w:rPr>
                <w:rFonts w:ascii="Helvetica" w:eastAsia="Times New Roman" w:hAnsi="Helvetica" w:cs="Helvetica"/>
                <w:color w:val="333333"/>
                <w:sz w:val="23"/>
                <w:szCs w:val="23"/>
                <w:lang w:eastAsia="ru-RU"/>
              </w:rPr>
              <w:t>.</w:t>
            </w:r>
          </w:p>
          <w:p w:rsidR="00927C84" w:rsidRPr="00927C84" w:rsidRDefault="00927C84" w:rsidP="00927C84">
            <w:pPr>
              <w:shd w:val="clear" w:color="auto" w:fill="FFFFFF"/>
              <w:spacing w:before="300"/>
              <w:rPr>
                <w:rFonts w:ascii="Helvetica" w:eastAsia="Times New Roman" w:hAnsi="Helvetica" w:cs="Helvetica"/>
                <w:color w:val="333333"/>
                <w:sz w:val="23"/>
                <w:szCs w:val="23"/>
                <w:lang w:eastAsia="ru-RU"/>
              </w:rPr>
            </w:pPr>
            <w:r w:rsidRPr="00927C84">
              <w:rPr>
                <w:rFonts w:ascii="Helvetica" w:eastAsia="Times New Roman" w:hAnsi="Helvetica" w:cs="Helvetica"/>
                <w:b/>
                <w:bCs/>
                <w:color w:val="333333"/>
                <w:sz w:val="23"/>
                <w:szCs w:val="23"/>
                <w:lang w:eastAsia="ru-RU"/>
              </w:rPr>
              <w:t>Гротеск</w:t>
            </w:r>
            <w:r w:rsidRPr="00927C84">
              <w:rPr>
                <w:rFonts w:ascii="Helvetica" w:eastAsia="Times New Roman" w:hAnsi="Helvetica" w:cs="Helvetica"/>
                <w:color w:val="333333"/>
                <w:sz w:val="23"/>
                <w:szCs w:val="23"/>
                <w:lang w:eastAsia="ru-RU"/>
              </w:rPr>
              <w:t> – доведение алогизма жизни до абсурда.</w:t>
            </w:r>
          </w:p>
          <w:p w:rsidR="00927C84" w:rsidRPr="00927C84" w:rsidRDefault="00927C84" w:rsidP="00927C84">
            <w:pPr>
              <w:shd w:val="clear" w:color="auto" w:fill="FFFFFF"/>
              <w:spacing w:before="300"/>
              <w:rPr>
                <w:rFonts w:ascii="Helvetica" w:eastAsia="Times New Roman" w:hAnsi="Helvetica" w:cs="Helvetica"/>
                <w:color w:val="333333"/>
                <w:sz w:val="23"/>
                <w:szCs w:val="23"/>
                <w:lang w:eastAsia="ru-RU"/>
              </w:rPr>
            </w:pPr>
            <w:r w:rsidRPr="00927C84">
              <w:rPr>
                <w:rFonts w:ascii="Helvetica" w:eastAsia="Times New Roman" w:hAnsi="Helvetica" w:cs="Helvetica"/>
                <w:color w:val="333333"/>
                <w:sz w:val="23"/>
                <w:szCs w:val="23"/>
                <w:lang w:eastAsia="ru-RU"/>
              </w:rPr>
              <w:t>Рассмотрим это на конкретном примере. Гоголю совершенно понятно, что в русской жизни мундир означает значительно больше, чем достоинство того, кто его носит. Это, конечно, нелогично. Это довольно печальная сторона русской жизни. Гоголь как будто бы задаёт себе вопрос: а что если мундир надеть не на человека, а на нос? Тогда окажется, что нос – это генерал, это статский советник (рис. 21).</w:t>
            </w:r>
          </w:p>
          <w:p w:rsidR="00927C84" w:rsidRPr="00927C84" w:rsidRDefault="00927C84" w:rsidP="00927C84">
            <w:pPr>
              <w:shd w:val="clear" w:color="auto" w:fill="FFFFFF"/>
              <w:spacing w:before="300"/>
              <w:rPr>
                <w:rFonts w:ascii="Helvetica" w:eastAsia="Times New Roman" w:hAnsi="Helvetica" w:cs="Helvetica"/>
                <w:color w:val="333333"/>
                <w:sz w:val="23"/>
                <w:szCs w:val="23"/>
                <w:lang w:eastAsia="ru-RU"/>
              </w:rPr>
            </w:pPr>
            <w:r>
              <w:rPr>
                <w:rFonts w:ascii="Helvetica" w:eastAsia="Times New Roman" w:hAnsi="Helvetica" w:cs="Helvetica"/>
                <w:noProof/>
                <w:color w:val="333333"/>
                <w:sz w:val="23"/>
                <w:szCs w:val="23"/>
                <w:lang w:eastAsia="ru-RU"/>
              </w:rPr>
              <w:drawing>
                <wp:inline distT="0" distB="0" distL="0" distR="0" wp14:anchorId="42D0E18F" wp14:editId="626A10C6">
                  <wp:extent cx="2156460" cy="3014345"/>
                  <wp:effectExtent l="0" t="0" r="0" b="0"/>
                  <wp:docPr id="6" name="Рисунок 6" descr="https://static-interneturok.cdnvideo.ru/content/konspekt_image/310105/ed88cd90_e56a_0133_454c_22000b0c602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static-interneturok.cdnvideo.ru/content/konspekt_image/310105/ed88cd90_e56a_0133_454c_22000b0c602c.jp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156460" cy="3014345"/>
                          </a:xfrm>
                          <a:prstGeom prst="rect">
                            <a:avLst/>
                          </a:prstGeom>
                          <a:noFill/>
                          <a:ln>
                            <a:noFill/>
                          </a:ln>
                        </pic:spPr>
                      </pic:pic>
                    </a:graphicData>
                  </a:graphic>
                </wp:inline>
              </w:drawing>
            </w:r>
          </w:p>
          <w:p w:rsidR="00927C84" w:rsidRPr="00927C84" w:rsidRDefault="00927C84" w:rsidP="00927C84">
            <w:pPr>
              <w:shd w:val="clear" w:color="auto" w:fill="FFFFFF"/>
              <w:spacing w:before="300"/>
              <w:rPr>
                <w:rFonts w:ascii="Helvetica" w:eastAsia="Times New Roman" w:hAnsi="Helvetica" w:cs="Helvetica"/>
                <w:color w:val="333333"/>
                <w:sz w:val="23"/>
                <w:szCs w:val="23"/>
                <w:lang w:eastAsia="ru-RU"/>
              </w:rPr>
            </w:pPr>
            <w:r w:rsidRPr="00927C84">
              <w:rPr>
                <w:rFonts w:ascii="Helvetica" w:eastAsia="Times New Roman" w:hAnsi="Helvetica" w:cs="Helvetica"/>
                <w:color w:val="333333"/>
                <w:sz w:val="20"/>
                <w:szCs w:val="20"/>
                <w:lang w:eastAsia="ru-RU"/>
              </w:rPr>
              <w:t>Рис. 21. «Нос» (</w:t>
            </w:r>
            <w:hyperlink r:id="rId37" w:tgtFrame="_blank" w:history="1">
              <w:r w:rsidRPr="00927C84">
                <w:rPr>
                  <w:rFonts w:ascii="Helvetica" w:eastAsia="Times New Roman" w:hAnsi="Helvetica" w:cs="Helvetica"/>
                  <w:color w:val="346BA2"/>
                  <w:sz w:val="20"/>
                  <w:szCs w:val="20"/>
                  <w:u w:val="single"/>
                  <w:lang w:eastAsia="ru-RU"/>
                </w:rPr>
                <w:t>Источник</w:t>
              </w:r>
            </w:hyperlink>
            <w:r w:rsidRPr="00927C84">
              <w:rPr>
                <w:rFonts w:ascii="Helvetica" w:eastAsia="Times New Roman" w:hAnsi="Helvetica" w:cs="Helvetica"/>
                <w:color w:val="333333"/>
                <w:sz w:val="20"/>
                <w:szCs w:val="20"/>
                <w:lang w:eastAsia="ru-RU"/>
              </w:rPr>
              <w:t>)</w:t>
            </w:r>
          </w:p>
          <w:p w:rsidR="00927C84" w:rsidRPr="00927C84" w:rsidRDefault="00927C84" w:rsidP="00927C84">
            <w:pPr>
              <w:shd w:val="clear" w:color="auto" w:fill="FFFFFF"/>
              <w:spacing w:before="300"/>
              <w:rPr>
                <w:rFonts w:ascii="Helvetica" w:eastAsia="Times New Roman" w:hAnsi="Helvetica" w:cs="Helvetica"/>
                <w:color w:val="333333"/>
                <w:sz w:val="23"/>
                <w:szCs w:val="23"/>
                <w:lang w:eastAsia="ru-RU"/>
              </w:rPr>
            </w:pPr>
            <w:r w:rsidRPr="00927C84">
              <w:rPr>
                <w:rFonts w:ascii="Helvetica" w:eastAsia="Times New Roman" w:hAnsi="Helvetica" w:cs="Helvetica"/>
                <w:color w:val="333333"/>
                <w:sz w:val="23"/>
                <w:szCs w:val="23"/>
                <w:lang w:eastAsia="ru-RU"/>
              </w:rPr>
              <w:t>И майор Ковалёв, несчастный, с плоским местом вместо носа, встречает свой собственный нос в Казанском соборе и предлагает ему вернуться на место. На что нос ему отвечает: «</w:t>
            </w:r>
            <w:r w:rsidRPr="00927C84">
              <w:rPr>
                <w:rFonts w:ascii="Helvetica" w:eastAsia="Times New Roman" w:hAnsi="Helvetica" w:cs="Helvetica"/>
                <w:i/>
                <w:iCs/>
                <w:color w:val="333333"/>
                <w:sz w:val="23"/>
                <w:szCs w:val="23"/>
                <w:lang w:eastAsia="ru-RU"/>
              </w:rPr>
              <w:t>Судя по пуговицам вашего мундира, мы с вами служим по разным ведомствам, милостивый государь».</w:t>
            </w:r>
            <w:r w:rsidRPr="00927C84">
              <w:rPr>
                <w:rFonts w:ascii="Helvetica" w:eastAsia="Times New Roman" w:hAnsi="Helvetica" w:cs="Helvetica"/>
                <w:color w:val="333333"/>
                <w:sz w:val="23"/>
                <w:szCs w:val="23"/>
                <w:lang w:eastAsia="ru-RU"/>
              </w:rPr>
              <w:t> Вот так работает гоголевский гротеск.</w:t>
            </w:r>
          </w:p>
          <w:p w:rsidR="00927C84" w:rsidRPr="00927C84" w:rsidRDefault="00927C84" w:rsidP="00927C84">
            <w:pPr>
              <w:shd w:val="clear" w:color="auto" w:fill="FFFFFF"/>
              <w:spacing w:before="300"/>
              <w:rPr>
                <w:rFonts w:ascii="Helvetica" w:eastAsia="Times New Roman" w:hAnsi="Helvetica" w:cs="Helvetica"/>
                <w:color w:val="333333"/>
                <w:sz w:val="23"/>
                <w:szCs w:val="23"/>
                <w:lang w:eastAsia="ru-RU"/>
              </w:rPr>
            </w:pPr>
            <w:r w:rsidRPr="00927C84">
              <w:rPr>
                <w:rFonts w:ascii="Helvetica" w:eastAsia="Times New Roman" w:hAnsi="Helvetica" w:cs="Helvetica"/>
                <w:color w:val="333333"/>
                <w:sz w:val="23"/>
                <w:szCs w:val="23"/>
                <w:lang w:eastAsia="ru-RU"/>
              </w:rPr>
              <w:t>А в «Ревизоре» такой момент: а что если мундир будет лишь воображаемый; а что если этот воображаемый мундир нацепить на совершеннейшее ничтожество, пустышку? Оказывается, все готовы его принять за ревизора. Комментируя это место, авторы советских учебников всегда говорили, что это означает разоблачение царской бюрократической системы: любой может выглядеть ревизором, даже если он себя за него не выдаёт.</w:t>
            </w:r>
          </w:p>
          <w:p w:rsidR="00927C84" w:rsidRPr="00927C84" w:rsidRDefault="00927C84" w:rsidP="00927C84">
            <w:pPr>
              <w:shd w:val="clear" w:color="auto" w:fill="FFFFFF"/>
              <w:spacing w:before="300"/>
              <w:rPr>
                <w:rFonts w:ascii="Helvetica" w:eastAsia="Times New Roman" w:hAnsi="Helvetica" w:cs="Helvetica"/>
                <w:color w:val="333333"/>
                <w:sz w:val="23"/>
                <w:szCs w:val="23"/>
                <w:lang w:eastAsia="ru-RU"/>
              </w:rPr>
            </w:pPr>
            <w:r w:rsidRPr="00927C84">
              <w:rPr>
                <w:rFonts w:ascii="Helvetica" w:eastAsia="Times New Roman" w:hAnsi="Helvetica" w:cs="Helvetica"/>
                <w:color w:val="333333"/>
                <w:sz w:val="23"/>
                <w:szCs w:val="23"/>
                <w:lang w:eastAsia="ru-RU"/>
              </w:rPr>
              <w:t>Такое сочетание нелепостей очень комично и очень содержательно. Таким приёмом становится и записка, которую городничий написал на трактирном счёте, который был подан Хлестакову:</w:t>
            </w:r>
          </w:p>
          <w:p w:rsidR="00927C84" w:rsidRPr="00927C84" w:rsidRDefault="00927C84" w:rsidP="00927C84">
            <w:pPr>
              <w:shd w:val="clear" w:color="auto" w:fill="FFFFFF"/>
              <w:spacing w:before="300"/>
              <w:rPr>
                <w:rFonts w:ascii="Helvetica" w:eastAsia="Times New Roman" w:hAnsi="Helvetica" w:cs="Helvetica"/>
                <w:color w:val="333333"/>
                <w:sz w:val="23"/>
                <w:szCs w:val="23"/>
                <w:lang w:eastAsia="ru-RU"/>
              </w:rPr>
            </w:pPr>
            <w:r w:rsidRPr="00927C84">
              <w:rPr>
                <w:rFonts w:ascii="Helvetica" w:eastAsia="Times New Roman" w:hAnsi="Helvetica" w:cs="Helvetica"/>
                <w:i/>
                <w:iCs/>
                <w:color w:val="333333"/>
                <w:sz w:val="23"/>
                <w:szCs w:val="23"/>
                <w:lang w:eastAsia="ru-RU"/>
              </w:rPr>
              <w:t xml:space="preserve">«Спешу тебя уведомить, душенька, что состояние моё было весьма печальное, но, уповая на милосердие божие, за два солёных огурца особенно и за полпорции икры </w:t>
            </w:r>
            <w:r w:rsidRPr="00927C84">
              <w:rPr>
                <w:rFonts w:ascii="Helvetica" w:eastAsia="Times New Roman" w:hAnsi="Helvetica" w:cs="Helvetica"/>
                <w:i/>
                <w:iCs/>
                <w:color w:val="333333"/>
                <w:sz w:val="23"/>
                <w:szCs w:val="23"/>
                <w:lang w:eastAsia="ru-RU"/>
              </w:rPr>
              <w:lastRenderedPageBreak/>
              <w:t>рубль двадцать пять копеек …»</w:t>
            </w:r>
          </w:p>
          <w:p w:rsidR="00927C84" w:rsidRPr="00927C84" w:rsidRDefault="00927C84" w:rsidP="00927C84">
            <w:pPr>
              <w:shd w:val="clear" w:color="auto" w:fill="FFFFFF"/>
              <w:spacing w:before="300"/>
              <w:rPr>
                <w:rFonts w:ascii="Helvetica" w:eastAsia="Times New Roman" w:hAnsi="Helvetica" w:cs="Helvetica"/>
                <w:color w:val="333333"/>
                <w:sz w:val="23"/>
                <w:szCs w:val="23"/>
                <w:lang w:eastAsia="ru-RU"/>
              </w:rPr>
            </w:pPr>
            <w:r w:rsidRPr="00927C84">
              <w:rPr>
                <w:rFonts w:ascii="Helvetica" w:eastAsia="Times New Roman" w:hAnsi="Helvetica" w:cs="Helvetica"/>
                <w:color w:val="333333"/>
                <w:sz w:val="23"/>
                <w:szCs w:val="23"/>
                <w:lang w:eastAsia="ru-RU"/>
              </w:rPr>
              <w:t>Это приём комического, когда два совершенно различных текста сталкиваются и производят комический эффект.</w:t>
            </w:r>
          </w:p>
          <w:p w:rsidR="00927C84" w:rsidRPr="00927C84" w:rsidRDefault="00927C84" w:rsidP="00927C84">
            <w:pPr>
              <w:shd w:val="clear" w:color="auto" w:fill="FFFFFF"/>
              <w:spacing w:before="300"/>
              <w:rPr>
                <w:rFonts w:ascii="Helvetica" w:eastAsia="Times New Roman" w:hAnsi="Helvetica" w:cs="Helvetica"/>
                <w:color w:val="333333"/>
                <w:sz w:val="23"/>
                <w:szCs w:val="23"/>
                <w:lang w:eastAsia="ru-RU"/>
              </w:rPr>
            </w:pPr>
            <w:r w:rsidRPr="00927C84">
              <w:rPr>
                <w:rFonts w:ascii="Helvetica" w:eastAsia="Times New Roman" w:hAnsi="Helvetica" w:cs="Helvetica"/>
                <w:color w:val="333333"/>
                <w:sz w:val="23"/>
                <w:szCs w:val="23"/>
                <w:lang w:eastAsia="ru-RU"/>
              </w:rPr>
              <w:t>Причинно-следственные связи в «Ревизоре» очень странные. Вспомните заседателя, от которого пахнет водкой потому, что его мамку ушибло. Учителя – это прекрасный предмет для гоголевских насмешек. Например, учителю по исторической части, который любил стулья ломать, Хлопов замечает много раз, что этого не следует делать, на что тот отвечает:</w:t>
            </w:r>
          </w:p>
          <w:p w:rsidR="00927C84" w:rsidRPr="00927C84" w:rsidRDefault="00927C84" w:rsidP="00927C84">
            <w:pPr>
              <w:shd w:val="clear" w:color="auto" w:fill="FFFFFF"/>
              <w:spacing w:before="300"/>
              <w:rPr>
                <w:rFonts w:ascii="Helvetica" w:eastAsia="Times New Roman" w:hAnsi="Helvetica" w:cs="Helvetica"/>
                <w:color w:val="333333"/>
                <w:sz w:val="23"/>
                <w:szCs w:val="23"/>
                <w:lang w:eastAsia="ru-RU"/>
              </w:rPr>
            </w:pPr>
            <w:r w:rsidRPr="00927C84">
              <w:rPr>
                <w:rFonts w:ascii="Helvetica" w:eastAsia="Times New Roman" w:hAnsi="Helvetica" w:cs="Helvetica"/>
                <w:color w:val="333333"/>
                <w:sz w:val="23"/>
                <w:szCs w:val="23"/>
                <w:lang w:eastAsia="ru-RU"/>
              </w:rPr>
              <w:t>«</w:t>
            </w:r>
            <w:r w:rsidRPr="00927C84">
              <w:rPr>
                <w:rFonts w:ascii="Helvetica" w:eastAsia="Times New Roman" w:hAnsi="Helvetica" w:cs="Helvetica"/>
                <w:i/>
                <w:iCs/>
                <w:color w:val="333333"/>
                <w:sz w:val="23"/>
                <w:szCs w:val="23"/>
                <w:lang w:eastAsia="ru-RU"/>
              </w:rPr>
              <w:t>Как хотите, а я для науки жизни не пощажу»</w:t>
            </w:r>
            <w:r w:rsidRPr="00927C84">
              <w:rPr>
                <w:rFonts w:ascii="Helvetica" w:eastAsia="Times New Roman" w:hAnsi="Helvetica" w:cs="Helvetica"/>
                <w:color w:val="333333"/>
                <w:sz w:val="23"/>
                <w:szCs w:val="23"/>
                <w:lang w:eastAsia="ru-RU"/>
              </w:rPr>
              <w:t>.</w:t>
            </w:r>
          </w:p>
          <w:p w:rsidR="00927C84" w:rsidRPr="00927C84" w:rsidRDefault="00927C84" w:rsidP="00927C84">
            <w:pPr>
              <w:shd w:val="clear" w:color="auto" w:fill="FFFFFF"/>
              <w:spacing w:before="300"/>
              <w:rPr>
                <w:rFonts w:ascii="Helvetica" w:eastAsia="Times New Roman" w:hAnsi="Helvetica" w:cs="Helvetica"/>
                <w:color w:val="333333"/>
                <w:sz w:val="23"/>
                <w:szCs w:val="23"/>
                <w:lang w:eastAsia="ru-RU"/>
              </w:rPr>
            </w:pPr>
            <w:r w:rsidRPr="00927C84">
              <w:rPr>
                <w:rFonts w:ascii="Helvetica" w:eastAsia="Times New Roman" w:hAnsi="Helvetica" w:cs="Helvetica"/>
                <w:color w:val="333333"/>
                <w:sz w:val="23"/>
                <w:szCs w:val="23"/>
                <w:lang w:eastAsia="ru-RU"/>
              </w:rPr>
              <w:t xml:space="preserve">Другой учитель корчит </w:t>
            </w:r>
            <w:proofErr w:type="gramStart"/>
            <w:r w:rsidRPr="00927C84">
              <w:rPr>
                <w:rFonts w:ascii="Helvetica" w:eastAsia="Times New Roman" w:hAnsi="Helvetica" w:cs="Helvetica"/>
                <w:color w:val="333333"/>
                <w:sz w:val="23"/>
                <w:szCs w:val="23"/>
                <w:lang w:eastAsia="ru-RU"/>
              </w:rPr>
              <w:t>рожи</w:t>
            </w:r>
            <w:proofErr w:type="gramEnd"/>
            <w:r w:rsidRPr="00927C84">
              <w:rPr>
                <w:rFonts w:ascii="Helvetica" w:eastAsia="Times New Roman" w:hAnsi="Helvetica" w:cs="Helvetica"/>
                <w:color w:val="333333"/>
                <w:sz w:val="23"/>
                <w:szCs w:val="23"/>
                <w:lang w:eastAsia="ru-RU"/>
              </w:rPr>
              <w:t>. Городничий говорит:</w:t>
            </w:r>
          </w:p>
          <w:p w:rsidR="00927C84" w:rsidRPr="00927C84" w:rsidRDefault="00927C84" w:rsidP="00927C84">
            <w:pPr>
              <w:shd w:val="clear" w:color="auto" w:fill="FFFFFF"/>
              <w:spacing w:before="300"/>
              <w:rPr>
                <w:rFonts w:ascii="Helvetica" w:eastAsia="Times New Roman" w:hAnsi="Helvetica" w:cs="Helvetica"/>
                <w:color w:val="333333"/>
                <w:sz w:val="23"/>
                <w:szCs w:val="23"/>
                <w:lang w:eastAsia="ru-RU"/>
              </w:rPr>
            </w:pPr>
            <w:r w:rsidRPr="00927C84">
              <w:rPr>
                <w:rFonts w:ascii="Helvetica" w:eastAsia="Times New Roman" w:hAnsi="Helvetica" w:cs="Helvetica"/>
                <w:i/>
                <w:iCs/>
                <w:color w:val="333333"/>
                <w:sz w:val="23"/>
                <w:szCs w:val="23"/>
                <w:lang w:eastAsia="ru-RU"/>
              </w:rPr>
              <w:t>«Если он такое ученикам сделал?.. а потом я судить не могу, может так оно и надобно.</w:t>
            </w:r>
          </w:p>
          <w:p w:rsidR="00927C84" w:rsidRPr="00927C84" w:rsidRDefault="00927C84" w:rsidP="00927C84">
            <w:pPr>
              <w:shd w:val="clear" w:color="auto" w:fill="FFFFFF"/>
              <w:spacing w:before="300"/>
              <w:rPr>
                <w:rFonts w:ascii="Helvetica" w:eastAsia="Times New Roman" w:hAnsi="Helvetica" w:cs="Helvetica"/>
                <w:color w:val="333333"/>
                <w:sz w:val="23"/>
                <w:szCs w:val="23"/>
                <w:lang w:eastAsia="ru-RU"/>
              </w:rPr>
            </w:pPr>
            <w:proofErr w:type="gramStart"/>
            <w:r w:rsidRPr="00927C84">
              <w:rPr>
                <w:rFonts w:ascii="Helvetica" w:eastAsia="Times New Roman" w:hAnsi="Helvetica" w:cs="Helvetica"/>
                <w:i/>
                <w:iCs/>
                <w:color w:val="333333"/>
                <w:sz w:val="23"/>
                <w:szCs w:val="23"/>
                <w:lang w:eastAsia="ru-RU"/>
              </w:rPr>
              <w:t>Ежели</w:t>
            </w:r>
            <w:proofErr w:type="gramEnd"/>
            <w:r w:rsidRPr="00927C84">
              <w:rPr>
                <w:rFonts w:ascii="Helvetica" w:eastAsia="Times New Roman" w:hAnsi="Helvetica" w:cs="Helvetica"/>
                <w:i/>
                <w:iCs/>
                <w:color w:val="333333"/>
                <w:sz w:val="23"/>
                <w:szCs w:val="23"/>
                <w:lang w:eastAsia="ru-RU"/>
              </w:rPr>
              <w:t xml:space="preserve"> он так сделает посетителю, из этого чёрт знает что может получиться. Господин ревизор может принять это на свой счёт».</w:t>
            </w:r>
          </w:p>
          <w:p w:rsidR="00927C84" w:rsidRPr="00927C84" w:rsidRDefault="00927C84" w:rsidP="00927C84">
            <w:pPr>
              <w:shd w:val="clear" w:color="auto" w:fill="FFFFFF"/>
              <w:spacing w:before="300"/>
              <w:rPr>
                <w:rFonts w:ascii="Helvetica" w:eastAsia="Times New Roman" w:hAnsi="Helvetica" w:cs="Helvetica"/>
                <w:color w:val="333333"/>
                <w:sz w:val="23"/>
                <w:szCs w:val="23"/>
                <w:lang w:eastAsia="ru-RU"/>
              </w:rPr>
            </w:pPr>
            <w:r w:rsidRPr="00927C84">
              <w:rPr>
                <w:rFonts w:ascii="Helvetica" w:eastAsia="Times New Roman" w:hAnsi="Helvetica" w:cs="Helvetica"/>
                <w:color w:val="333333"/>
                <w:sz w:val="23"/>
                <w:szCs w:val="23"/>
                <w:lang w:eastAsia="ru-RU"/>
              </w:rPr>
              <w:t xml:space="preserve">Для </w:t>
            </w:r>
            <w:proofErr w:type="spellStart"/>
            <w:r w:rsidRPr="00927C84">
              <w:rPr>
                <w:rFonts w:ascii="Helvetica" w:eastAsia="Times New Roman" w:hAnsi="Helvetica" w:cs="Helvetica"/>
                <w:color w:val="333333"/>
                <w:sz w:val="23"/>
                <w:szCs w:val="23"/>
                <w:lang w:eastAsia="ru-RU"/>
              </w:rPr>
              <w:t>Бобчинского</w:t>
            </w:r>
            <w:proofErr w:type="spellEnd"/>
            <w:r w:rsidRPr="00927C84">
              <w:rPr>
                <w:rFonts w:ascii="Helvetica" w:eastAsia="Times New Roman" w:hAnsi="Helvetica" w:cs="Helvetica"/>
                <w:color w:val="333333"/>
                <w:sz w:val="23"/>
                <w:szCs w:val="23"/>
                <w:lang w:eastAsia="ru-RU"/>
              </w:rPr>
              <w:t xml:space="preserve"> и </w:t>
            </w:r>
            <w:proofErr w:type="spellStart"/>
            <w:r w:rsidRPr="00927C84">
              <w:rPr>
                <w:rFonts w:ascii="Helvetica" w:eastAsia="Times New Roman" w:hAnsi="Helvetica" w:cs="Helvetica"/>
                <w:color w:val="333333"/>
                <w:sz w:val="23"/>
                <w:szCs w:val="23"/>
                <w:lang w:eastAsia="ru-RU"/>
              </w:rPr>
              <w:t>Добчинского</w:t>
            </w:r>
            <w:proofErr w:type="spellEnd"/>
            <w:r w:rsidRPr="00927C84">
              <w:rPr>
                <w:rFonts w:ascii="Helvetica" w:eastAsia="Times New Roman" w:hAnsi="Helvetica" w:cs="Helvetica"/>
                <w:color w:val="333333"/>
                <w:sz w:val="23"/>
                <w:szCs w:val="23"/>
                <w:lang w:eastAsia="ru-RU"/>
              </w:rPr>
              <w:t xml:space="preserve"> Хлестаков является ревизором, потому что он смотрит им в тарелки, не едет и денег не платит.</w:t>
            </w:r>
          </w:p>
          <w:p w:rsidR="00927C84" w:rsidRPr="00927C84" w:rsidRDefault="00927C84" w:rsidP="00927C84">
            <w:pPr>
              <w:shd w:val="clear" w:color="auto" w:fill="FFFFFF"/>
              <w:spacing w:before="300"/>
              <w:rPr>
                <w:rFonts w:ascii="Helvetica" w:eastAsia="Times New Roman" w:hAnsi="Helvetica" w:cs="Helvetica"/>
                <w:color w:val="333333"/>
                <w:sz w:val="23"/>
                <w:szCs w:val="23"/>
                <w:lang w:eastAsia="ru-RU"/>
              </w:rPr>
            </w:pPr>
            <w:r w:rsidRPr="00927C84">
              <w:rPr>
                <w:rFonts w:ascii="Helvetica" w:eastAsia="Times New Roman" w:hAnsi="Helvetica" w:cs="Helvetica"/>
                <w:color w:val="333333"/>
                <w:sz w:val="23"/>
                <w:szCs w:val="23"/>
                <w:lang w:eastAsia="ru-RU"/>
              </w:rPr>
              <w:t xml:space="preserve">Это только некоторые из приёмов </w:t>
            </w:r>
            <w:proofErr w:type="gramStart"/>
            <w:r w:rsidRPr="00927C84">
              <w:rPr>
                <w:rFonts w:ascii="Helvetica" w:eastAsia="Times New Roman" w:hAnsi="Helvetica" w:cs="Helvetica"/>
                <w:color w:val="333333"/>
                <w:sz w:val="23"/>
                <w:szCs w:val="23"/>
                <w:lang w:eastAsia="ru-RU"/>
              </w:rPr>
              <w:t>комического</w:t>
            </w:r>
            <w:proofErr w:type="gramEnd"/>
            <w:r w:rsidRPr="00927C84">
              <w:rPr>
                <w:rFonts w:ascii="Helvetica" w:eastAsia="Times New Roman" w:hAnsi="Helvetica" w:cs="Helvetica"/>
                <w:color w:val="333333"/>
                <w:sz w:val="23"/>
                <w:szCs w:val="23"/>
                <w:lang w:eastAsia="ru-RU"/>
              </w:rPr>
              <w:t xml:space="preserve">. Есть ещё, конечно, и </w:t>
            </w:r>
            <w:proofErr w:type="gramStart"/>
            <w:r w:rsidRPr="00927C84">
              <w:rPr>
                <w:rFonts w:ascii="Helvetica" w:eastAsia="Times New Roman" w:hAnsi="Helvetica" w:cs="Helvetica"/>
                <w:color w:val="333333"/>
                <w:sz w:val="23"/>
                <w:szCs w:val="23"/>
                <w:lang w:eastAsia="ru-RU"/>
              </w:rPr>
              <w:t>комические фамилии</w:t>
            </w:r>
            <w:proofErr w:type="gramEnd"/>
            <w:r w:rsidRPr="00927C84">
              <w:rPr>
                <w:rFonts w:ascii="Helvetica" w:eastAsia="Times New Roman" w:hAnsi="Helvetica" w:cs="Helvetica"/>
                <w:color w:val="333333"/>
                <w:sz w:val="23"/>
                <w:szCs w:val="23"/>
                <w:lang w:eastAsia="ru-RU"/>
              </w:rPr>
              <w:t xml:space="preserve"> (вроде Держиморды или Ляпкина-Тяпкина). Есть и комические действия. Приёмов </w:t>
            </w:r>
            <w:proofErr w:type="gramStart"/>
            <w:r w:rsidRPr="00927C84">
              <w:rPr>
                <w:rFonts w:ascii="Helvetica" w:eastAsia="Times New Roman" w:hAnsi="Helvetica" w:cs="Helvetica"/>
                <w:color w:val="333333"/>
                <w:sz w:val="23"/>
                <w:szCs w:val="23"/>
                <w:lang w:eastAsia="ru-RU"/>
              </w:rPr>
              <w:t>комического</w:t>
            </w:r>
            <w:proofErr w:type="gramEnd"/>
            <w:r w:rsidRPr="00927C84">
              <w:rPr>
                <w:rFonts w:ascii="Helvetica" w:eastAsia="Times New Roman" w:hAnsi="Helvetica" w:cs="Helvetica"/>
                <w:color w:val="333333"/>
                <w:sz w:val="23"/>
                <w:szCs w:val="23"/>
                <w:lang w:eastAsia="ru-RU"/>
              </w:rPr>
              <w:t xml:space="preserve"> много. Но вопрос не в том, чтобы их перечислить, а в том, чтоб посмотреть, как они работают. У Гоголя это всё на месте, поэтому он и написал пьесу, которую читают и ставят до сегодняшнего дня.</w:t>
            </w:r>
          </w:p>
          <w:p w:rsidR="00927C84" w:rsidRPr="00C43C09" w:rsidRDefault="00927C84" w:rsidP="00927C84">
            <w:pPr>
              <w:shd w:val="clear" w:color="auto" w:fill="FFFFFF"/>
              <w:jc w:val="center"/>
              <w:outlineLvl w:val="2"/>
              <w:rPr>
                <w:rFonts w:ascii="Helvetica" w:eastAsia="Times New Roman" w:hAnsi="Helvetica" w:cs="Helvetica"/>
                <w:color w:val="333333"/>
                <w:sz w:val="23"/>
                <w:szCs w:val="23"/>
                <w:lang w:eastAsia="ru-RU"/>
              </w:rPr>
            </w:pPr>
          </w:p>
          <w:p w:rsidR="00C43C09" w:rsidRDefault="00382DAB" w:rsidP="00C43C09">
            <w:pPr>
              <w:shd w:val="clear" w:color="auto" w:fill="FFFFFF"/>
              <w:spacing w:before="300"/>
              <w:rPr>
                <w:rFonts w:ascii="Helvetica" w:eastAsia="Times New Roman" w:hAnsi="Helvetica" w:cs="Helvetica"/>
                <w:b/>
                <w:i/>
                <w:color w:val="333333"/>
                <w:sz w:val="23"/>
                <w:szCs w:val="23"/>
                <w:lang w:eastAsia="ru-RU"/>
              </w:rPr>
            </w:pPr>
            <w:r w:rsidRPr="00382DAB">
              <w:rPr>
                <w:rFonts w:ascii="Helvetica" w:eastAsia="Times New Roman" w:hAnsi="Helvetica" w:cs="Helvetica"/>
                <w:b/>
                <w:i/>
                <w:color w:val="333333"/>
                <w:sz w:val="23"/>
                <w:szCs w:val="23"/>
                <w:lang w:eastAsia="ru-RU"/>
              </w:rPr>
              <w:t>Ребята, надеюсь, вы уже прочитали  действие 3  комедии</w:t>
            </w:r>
            <w:r>
              <w:rPr>
                <w:rFonts w:ascii="Helvetica" w:eastAsia="Times New Roman" w:hAnsi="Helvetica" w:cs="Helvetica"/>
                <w:b/>
                <w:i/>
                <w:color w:val="333333"/>
                <w:sz w:val="23"/>
                <w:szCs w:val="23"/>
                <w:lang w:eastAsia="ru-RU"/>
              </w:rPr>
              <w:t>!</w:t>
            </w:r>
          </w:p>
          <w:p w:rsidR="00382DAB" w:rsidRDefault="00382DAB" w:rsidP="00C43C09">
            <w:pPr>
              <w:shd w:val="clear" w:color="auto" w:fill="FFFFFF"/>
              <w:spacing w:before="300"/>
              <w:rPr>
                <w:rFonts w:ascii="Helvetica" w:eastAsia="Times New Roman" w:hAnsi="Helvetica" w:cs="Helvetica"/>
                <w:b/>
                <w:i/>
                <w:color w:val="333333"/>
                <w:sz w:val="23"/>
                <w:szCs w:val="23"/>
                <w:lang w:eastAsia="ru-RU"/>
              </w:rPr>
            </w:pPr>
            <w:r>
              <w:rPr>
                <w:rFonts w:ascii="Helvetica" w:eastAsia="Times New Roman" w:hAnsi="Helvetica" w:cs="Helvetica"/>
                <w:b/>
                <w:i/>
                <w:color w:val="333333"/>
                <w:sz w:val="23"/>
                <w:szCs w:val="23"/>
                <w:lang w:eastAsia="ru-RU"/>
              </w:rPr>
              <w:t xml:space="preserve"> Проверьте, правильно ли вы поняли  содержание! </w:t>
            </w:r>
            <w:proofErr w:type="gramStart"/>
            <w:r>
              <w:rPr>
                <w:rFonts w:ascii="Helvetica" w:eastAsia="Times New Roman" w:hAnsi="Helvetica" w:cs="Helvetica"/>
                <w:b/>
                <w:i/>
                <w:color w:val="333333"/>
                <w:sz w:val="23"/>
                <w:szCs w:val="23"/>
                <w:lang w:eastAsia="ru-RU"/>
              </w:rPr>
              <w:t xml:space="preserve">Не сразу после вопроса читайте ответ!))) </w:t>
            </w:r>
            <w:proofErr w:type="gramEnd"/>
          </w:p>
          <w:p w:rsidR="00382DAB" w:rsidRDefault="00382DAB" w:rsidP="00382DAB">
            <w:pPr>
              <w:pStyle w:val="c4"/>
              <w:shd w:val="clear" w:color="auto" w:fill="FFFFFF"/>
              <w:spacing w:before="0" w:beforeAutospacing="0" w:after="0" w:afterAutospacing="0"/>
              <w:ind w:left="4248" w:firstLine="708"/>
              <w:jc w:val="center"/>
              <w:rPr>
                <w:rFonts w:ascii="Calibri" w:hAnsi="Calibri"/>
                <w:color w:val="000000"/>
                <w:sz w:val="22"/>
                <w:szCs w:val="22"/>
              </w:rPr>
            </w:pPr>
            <w:r>
              <w:rPr>
                <w:rStyle w:val="c2"/>
                <w:color w:val="000000"/>
              </w:rPr>
              <w:t xml:space="preserve">Хлестакову принадлежит главная роль </w:t>
            </w:r>
            <w:proofErr w:type="gramStart"/>
            <w:r>
              <w:rPr>
                <w:rStyle w:val="c2"/>
                <w:color w:val="000000"/>
              </w:rPr>
              <w:t>в</w:t>
            </w:r>
            <w:proofErr w:type="gramEnd"/>
          </w:p>
          <w:p w:rsidR="00382DAB" w:rsidRDefault="00382DAB" w:rsidP="00382DAB">
            <w:pPr>
              <w:pStyle w:val="c4"/>
              <w:shd w:val="clear" w:color="auto" w:fill="FFFFFF"/>
              <w:spacing w:before="0" w:beforeAutospacing="0" w:after="0" w:afterAutospacing="0"/>
              <w:jc w:val="right"/>
              <w:rPr>
                <w:rFonts w:ascii="Calibri" w:hAnsi="Calibri"/>
                <w:color w:val="000000"/>
                <w:sz w:val="22"/>
                <w:szCs w:val="22"/>
              </w:rPr>
            </w:pPr>
            <w:proofErr w:type="gramStart"/>
            <w:r>
              <w:rPr>
                <w:rStyle w:val="c2"/>
                <w:color w:val="000000"/>
              </w:rPr>
              <w:t>действии</w:t>
            </w:r>
            <w:proofErr w:type="gramEnd"/>
            <w:r>
              <w:rPr>
                <w:rStyle w:val="c2"/>
                <w:color w:val="000000"/>
              </w:rPr>
              <w:t>, около него обращаются все прочие</w:t>
            </w:r>
          </w:p>
          <w:p w:rsidR="00382DAB" w:rsidRDefault="00382DAB" w:rsidP="00382DAB">
            <w:pPr>
              <w:pStyle w:val="c4"/>
              <w:shd w:val="clear" w:color="auto" w:fill="FFFFFF"/>
              <w:spacing w:before="0" w:beforeAutospacing="0" w:after="0" w:afterAutospacing="0"/>
              <w:ind w:left="2124" w:firstLine="708"/>
              <w:jc w:val="center"/>
              <w:rPr>
                <w:rFonts w:ascii="Calibri" w:hAnsi="Calibri"/>
                <w:color w:val="000000"/>
                <w:sz w:val="22"/>
                <w:szCs w:val="22"/>
              </w:rPr>
            </w:pPr>
            <w:r>
              <w:rPr>
                <w:rStyle w:val="c2"/>
                <w:color w:val="000000"/>
              </w:rPr>
              <w:t>          лица, как планеты вокруг солнца.  </w:t>
            </w:r>
          </w:p>
          <w:p w:rsidR="00382DAB" w:rsidRDefault="00382DAB" w:rsidP="00382DAB">
            <w:pPr>
              <w:pStyle w:val="c4"/>
              <w:shd w:val="clear" w:color="auto" w:fill="FFFFFF"/>
              <w:spacing w:before="0" w:beforeAutospacing="0" w:after="0" w:afterAutospacing="0"/>
              <w:jc w:val="right"/>
              <w:rPr>
                <w:rFonts w:ascii="Calibri" w:hAnsi="Calibri"/>
                <w:color w:val="000000"/>
                <w:sz w:val="22"/>
                <w:szCs w:val="22"/>
              </w:rPr>
            </w:pPr>
            <w:r>
              <w:rPr>
                <w:rStyle w:val="c2"/>
                <w:color w:val="000000"/>
              </w:rPr>
              <w:t>                                </w:t>
            </w:r>
            <w:proofErr w:type="spellStart"/>
            <w:r>
              <w:rPr>
                <w:rStyle w:val="c2"/>
                <w:color w:val="000000"/>
              </w:rPr>
              <w:t>Ю.Манн</w:t>
            </w:r>
            <w:proofErr w:type="spellEnd"/>
          </w:p>
          <w:p w:rsidR="00382DAB" w:rsidRPr="00C43C09" w:rsidRDefault="00382DAB" w:rsidP="00C43C09">
            <w:pPr>
              <w:shd w:val="clear" w:color="auto" w:fill="FFFFFF"/>
              <w:spacing w:before="300"/>
              <w:rPr>
                <w:rFonts w:ascii="Helvetica" w:eastAsia="Times New Roman" w:hAnsi="Helvetica" w:cs="Helvetica"/>
                <w:b/>
                <w:i/>
                <w:color w:val="333333"/>
                <w:sz w:val="23"/>
                <w:szCs w:val="23"/>
                <w:lang w:eastAsia="ru-RU"/>
              </w:rPr>
            </w:pPr>
          </w:p>
          <w:p w:rsidR="00382DAB" w:rsidRPr="00382DAB" w:rsidRDefault="00C43C09" w:rsidP="00382DAB">
            <w:pPr>
              <w:pStyle w:val="c4"/>
              <w:shd w:val="clear" w:color="auto" w:fill="FFFFFF"/>
              <w:spacing w:before="0" w:beforeAutospacing="0" w:after="0" w:afterAutospacing="0"/>
              <w:rPr>
                <w:rFonts w:ascii="Calibri" w:hAnsi="Calibri"/>
                <w:color w:val="000000"/>
                <w:sz w:val="22"/>
                <w:szCs w:val="22"/>
              </w:rPr>
            </w:pPr>
            <w:r w:rsidRPr="00C43C09">
              <w:rPr>
                <w:rFonts w:ascii="Helvetica" w:hAnsi="Helvetica" w:cs="Helvetica"/>
                <w:color w:val="333333"/>
                <w:sz w:val="23"/>
                <w:szCs w:val="23"/>
              </w:rPr>
              <w:t> </w:t>
            </w:r>
            <w:r w:rsidR="00382DAB" w:rsidRPr="00382DAB">
              <w:rPr>
                <w:color w:val="000000"/>
              </w:rPr>
              <w:t>  Городничий отправляется в гостиницу, чтобы «разнюхать» и «приручить» ревизора. Но особенность гоголевской комедии в том, что чиновники ведут борьбу против призрака, сотворенного их нечистой совестью и страхом расплаты.</w:t>
            </w:r>
          </w:p>
          <w:p w:rsidR="00382DAB" w:rsidRPr="00382DAB" w:rsidRDefault="00382DAB" w:rsidP="00382DAB">
            <w:pPr>
              <w:shd w:val="clear" w:color="auto" w:fill="FFFFFF"/>
              <w:rPr>
                <w:rFonts w:eastAsia="Times New Roman"/>
                <w:color w:val="000000"/>
                <w:lang w:eastAsia="ru-RU"/>
              </w:rPr>
            </w:pPr>
            <w:r w:rsidRPr="00382DAB">
              <w:rPr>
                <w:rFonts w:ascii="Times New Roman" w:eastAsia="Times New Roman" w:hAnsi="Times New Roman"/>
                <w:color w:val="000000"/>
                <w:sz w:val="24"/>
                <w:szCs w:val="24"/>
                <w:lang w:eastAsia="ru-RU"/>
              </w:rPr>
              <w:t xml:space="preserve">        Тот, кто принят за ревизора, даже не подозревает об этом и не предпринимает никаких попыток обмануть впавших в заблуждение чиновников. </w:t>
            </w:r>
            <w:proofErr w:type="gramStart"/>
            <w:r w:rsidRPr="00382DAB">
              <w:rPr>
                <w:rFonts w:ascii="Times New Roman" w:eastAsia="Times New Roman" w:hAnsi="Times New Roman"/>
                <w:color w:val="000000"/>
                <w:sz w:val="24"/>
                <w:szCs w:val="24"/>
                <w:lang w:eastAsia="ru-RU"/>
              </w:rPr>
              <w:t>Именно так, по мнению городничего и других чиновников, и должен вести себя петербургских ревизор, сохраняющий строгое инкогнито.</w:t>
            </w:r>
            <w:proofErr w:type="gramEnd"/>
          </w:p>
          <w:p w:rsidR="00382DAB" w:rsidRPr="00382DAB" w:rsidRDefault="00382DAB" w:rsidP="00382DAB">
            <w:pPr>
              <w:shd w:val="clear" w:color="auto" w:fill="FFFFFF"/>
              <w:rPr>
                <w:rFonts w:eastAsia="Times New Roman"/>
                <w:color w:val="000000"/>
                <w:lang w:eastAsia="ru-RU"/>
              </w:rPr>
            </w:pPr>
            <w:r w:rsidRPr="00382DAB">
              <w:rPr>
                <w:rFonts w:ascii="Times New Roman" w:eastAsia="Times New Roman" w:hAnsi="Times New Roman"/>
                <w:color w:val="000000"/>
                <w:sz w:val="24"/>
                <w:szCs w:val="24"/>
                <w:lang w:eastAsia="ru-RU"/>
              </w:rPr>
              <w:t>        Давайте и мы познакомимся с Хлестаковым.</w:t>
            </w:r>
          </w:p>
          <w:p w:rsidR="00382DAB" w:rsidRPr="00382DAB" w:rsidRDefault="00382DAB" w:rsidP="00382DAB">
            <w:pPr>
              <w:shd w:val="clear" w:color="auto" w:fill="FFFFFF"/>
              <w:rPr>
                <w:rFonts w:eastAsia="Times New Roman"/>
                <w:color w:val="000000"/>
                <w:lang w:eastAsia="ru-RU"/>
              </w:rPr>
            </w:pPr>
            <w:r w:rsidRPr="00382DAB">
              <w:rPr>
                <w:rFonts w:ascii="Times New Roman" w:eastAsia="Times New Roman" w:hAnsi="Times New Roman"/>
                <w:b/>
                <w:bCs/>
                <w:color w:val="000000"/>
                <w:sz w:val="24"/>
                <w:szCs w:val="24"/>
                <w:lang w:eastAsia="ru-RU"/>
              </w:rPr>
              <w:t>Работа над III действием комедии.</w:t>
            </w:r>
          </w:p>
          <w:p w:rsidR="00382DAB" w:rsidRPr="00382DAB" w:rsidRDefault="00382DAB" w:rsidP="00382DAB">
            <w:pPr>
              <w:shd w:val="clear" w:color="auto" w:fill="FFFFFF"/>
              <w:rPr>
                <w:rFonts w:eastAsia="Times New Roman"/>
                <w:color w:val="000000"/>
                <w:lang w:eastAsia="ru-RU"/>
              </w:rPr>
            </w:pPr>
            <w:r w:rsidRPr="00382DAB">
              <w:rPr>
                <w:rFonts w:ascii="Times New Roman" w:eastAsia="Times New Roman" w:hAnsi="Times New Roman"/>
                <w:i/>
                <w:iCs/>
                <w:color w:val="000000"/>
                <w:sz w:val="24"/>
                <w:szCs w:val="24"/>
                <w:lang w:eastAsia="ru-RU"/>
              </w:rPr>
              <w:t>Беседа по вопросам.</w:t>
            </w:r>
          </w:p>
          <w:p w:rsidR="00382DAB" w:rsidRPr="00382DAB" w:rsidRDefault="00382DAB" w:rsidP="00382DAB">
            <w:pPr>
              <w:shd w:val="clear" w:color="auto" w:fill="FFFFFF"/>
              <w:rPr>
                <w:rFonts w:eastAsia="Times New Roman"/>
                <w:color w:val="000000"/>
                <w:lang w:eastAsia="ru-RU"/>
              </w:rPr>
            </w:pPr>
            <w:r w:rsidRPr="00382DAB">
              <w:rPr>
                <w:rFonts w:ascii="Times New Roman" w:eastAsia="Times New Roman" w:hAnsi="Times New Roman"/>
                <w:i/>
                <w:iCs/>
                <w:color w:val="000000"/>
                <w:sz w:val="24"/>
                <w:szCs w:val="24"/>
                <w:lang w:eastAsia="ru-RU"/>
              </w:rPr>
              <w:t>Вопрос</w:t>
            </w:r>
            <w:r w:rsidRPr="00382DAB">
              <w:rPr>
                <w:rFonts w:ascii="Times New Roman" w:eastAsia="Times New Roman" w:hAnsi="Times New Roman"/>
                <w:color w:val="000000"/>
                <w:sz w:val="24"/>
                <w:szCs w:val="24"/>
                <w:lang w:eastAsia="ru-RU"/>
              </w:rPr>
              <w:t>: Почему монолог Осипа дан перед встречей городничего с Хлестаковым?</w:t>
            </w:r>
          </w:p>
          <w:p w:rsidR="00382DAB" w:rsidRPr="00382DAB" w:rsidRDefault="00382DAB" w:rsidP="00382DAB">
            <w:pPr>
              <w:shd w:val="clear" w:color="auto" w:fill="FFFFFF"/>
              <w:rPr>
                <w:rFonts w:eastAsia="Times New Roman"/>
                <w:color w:val="000000"/>
                <w:lang w:eastAsia="ru-RU"/>
              </w:rPr>
            </w:pPr>
            <w:r w:rsidRPr="00382DAB">
              <w:rPr>
                <w:rFonts w:ascii="Times New Roman" w:eastAsia="Times New Roman" w:hAnsi="Times New Roman"/>
                <w:i/>
                <w:iCs/>
                <w:color w:val="000000"/>
                <w:sz w:val="24"/>
                <w:szCs w:val="24"/>
                <w:lang w:eastAsia="ru-RU"/>
              </w:rPr>
              <w:t>Предполагаемый ответ</w:t>
            </w:r>
            <w:r w:rsidRPr="00382DAB">
              <w:rPr>
                <w:rFonts w:ascii="Times New Roman" w:eastAsia="Times New Roman" w:hAnsi="Times New Roman"/>
                <w:color w:val="000000"/>
                <w:sz w:val="24"/>
                <w:szCs w:val="24"/>
                <w:lang w:eastAsia="ru-RU"/>
              </w:rPr>
              <w:t xml:space="preserve">: Из монолога Осипа, крепостного слуги, мы узнаем об ошибке </w:t>
            </w:r>
            <w:proofErr w:type="spellStart"/>
            <w:r w:rsidRPr="00382DAB">
              <w:rPr>
                <w:rFonts w:ascii="Times New Roman" w:eastAsia="Times New Roman" w:hAnsi="Times New Roman"/>
                <w:color w:val="000000"/>
                <w:sz w:val="24"/>
                <w:szCs w:val="24"/>
                <w:lang w:eastAsia="ru-RU"/>
              </w:rPr>
              <w:lastRenderedPageBreak/>
              <w:t>Бобчинского</w:t>
            </w:r>
            <w:proofErr w:type="spellEnd"/>
            <w:r w:rsidRPr="00382DAB">
              <w:rPr>
                <w:rFonts w:ascii="Times New Roman" w:eastAsia="Times New Roman" w:hAnsi="Times New Roman"/>
                <w:color w:val="000000"/>
                <w:sz w:val="24"/>
                <w:szCs w:val="24"/>
                <w:lang w:eastAsia="ru-RU"/>
              </w:rPr>
              <w:t xml:space="preserve"> и </w:t>
            </w:r>
            <w:proofErr w:type="spellStart"/>
            <w:r w:rsidRPr="00382DAB">
              <w:rPr>
                <w:rFonts w:ascii="Times New Roman" w:eastAsia="Times New Roman" w:hAnsi="Times New Roman"/>
                <w:color w:val="000000"/>
                <w:sz w:val="24"/>
                <w:szCs w:val="24"/>
                <w:lang w:eastAsia="ru-RU"/>
              </w:rPr>
              <w:t>Добчинского</w:t>
            </w:r>
            <w:proofErr w:type="spellEnd"/>
            <w:r w:rsidRPr="00382DAB">
              <w:rPr>
                <w:rFonts w:ascii="Times New Roman" w:eastAsia="Times New Roman" w:hAnsi="Times New Roman"/>
                <w:color w:val="000000"/>
                <w:sz w:val="24"/>
                <w:szCs w:val="24"/>
                <w:lang w:eastAsia="ru-RU"/>
              </w:rPr>
              <w:t>. В гостинице живет не ревизор, а «</w:t>
            </w:r>
            <w:proofErr w:type="spellStart"/>
            <w:r w:rsidRPr="00382DAB">
              <w:rPr>
                <w:rFonts w:ascii="Times New Roman" w:eastAsia="Times New Roman" w:hAnsi="Times New Roman"/>
                <w:color w:val="000000"/>
                <w:sz w:val="24"/>
                <w:szCs w:val="24"/>
                <w:lang w:eastAsia="ru-RU"/>
              </w:rPr>
              <w:t>елистратишка</w:t>
            </w:r>
            <w:proofErr w:type="spellEnd"/>
            <w:r w:rsidRPr="00382DAB">
              <w:rPr>
                <w:rFonts w:ascii="Times New Roman" w:eastAsia="Times New Roman" w:hAnsi="Times New Roman"/>
                <w:color w:val="000000"/>
                <w:sz w:val="24"/>
                <w:szCs w:val="24"/>
                <w:lang w:eastAsia="ru-RU"/>
              </w:rPr>
              <w:t xml:space="preserve"> простой», чиновник последнего, четырнадцатого класса, т.е. занимает самую низкую ступеньку на лестнице чинов.</w:t>
            </w:r>
          </w:p>
          <w:p w:rsidR="00382DAB" w:rsidRPr="00382DAB" w:rsidRDefault="00382DAB" w:rsidP="00382DAB">
            <w:pPr>
              <w:shd w:val="clear" w:color="auto" w:fill="FFFFFF"/>
              <w:rPr>
                <w:rFonts w:eastAsia="Times New Roman"/>
                <w:color w:val="000000"/>
                <w:lang w:eastAsia="ru-RU"/>
              </w:rPr>
            </w:pPr>
            <w:r w:rsidRPr="00382DAB">
              <w:rPr>
                <w:rFonts w:ascii="Times New Roman" w:eastAsia="Times New Roman" w:hAnsi="Times New Roman"/>
                <w:i/>
                <w:iCs/>
                <w:color w:val="000000"/>
                <w:sz w:val="24"/>
                <w:szCs w:val="24"/>
                <w:lang w:eastAsia="ru-RU"/>
              </w:rPr>
              <w:t>Вопрос</w:t>
            </w:r>
            <w:r w:rsidRPr="00382DAB">
              <w:rPr>
                <w:rFonts w:ascii="Times New Roman" w:eastAsia="Times New Roman" w:hAnsi="Times New Roman"/>
                <w:color w:val="000000"/>
                <w:sz w:val="24"/>
                <w:szCs w:val="24"/>
                <w:lang w:eastAsia="ru-RU"/>
              </w:rPr>
              <w:t>: Что дает этот монолог для понимания характера Хлестакова?</w:t>
            </w:r>
          </w:p>
          <w:p w:rsidR="00382DAB" w:rsidRPr="00382DAB" w:rsidRDefault="00382DAB" w:rsidP="00382DAB">
            <w:pPr>
              <w:shd w:val="clear" w:color="auto" w:fill="FFFFFF"/>
              <w:rPr>
                <w:rFonts w:eastAsia="Times New Roman"/>
                <w:color w:val="000000"/>
                <w:lang w:eastAsia="ru-RU"/>
              </w:rPr>
            </w:pPr>
            <w:r w:rsidRPr="00382DAB">
              <w:rPr>
                <w:rFonts w:ascii="Times New Roman" w:eastAsia="Times New Roman" w:hAnsi="Times New Roman"/>
                <w:i/>
                <w:iCs/>
                <w:color w:val="000000"/>
                <w:sz w:val="24"/>
                <w:szCs w:val="24"/>
                <w:lang w:eastAsia="ru-RU"/>
              </w:rPr>
              <w:t>Предполагаемый ответ</w:t>
            </w:r>
            <w:r w:rsidRPr="00382DAB">
              <w:rPr>
                <w:rFonts w:ascii="Times New Roman" w:eastAsia="Times New Roman" w:hAnsi="Times New Roman"/>
                <w:color w:val="000000"/>
                <w:sz w:val="24"/>
                <w:szCs w:val="24"/>
                <w:lang w:eastAsia="ru-RU"/>
              </w:rPr>
              <w:t xml:space="preserve">: Из этого монолога мы узнаем, что барин Осипа едет в деревенскую усадьбу своего отца, «профинтил» дорогою денежки и поневоле задержался в городе в надежде на лучшие времена. К своей службе он не проявляет никакого интереса, «вместо того, чтобы в должность, а он идет гулять по проспекту, в </w:t>
            </w:r>
            <w:proofErr w:type="gramStart"/>
            <w:r w:rsidRPr="00382DAB">
              <w:rPr>
                <w:rFonts w:ascii="Times New Roman" w:eastAsia="Times New Roman" w:hAnsi="Times New Roman"/>
                <w:color w:val="000000"/>
                <w:sz w:val="24"/>
                <w:szCs w:val="24"/>
                <w:lang w:eastAsia="ru-RU"/>
              </w:rPr>
              <w:t>картишки</w:t>
            </w:r>
            <w:proofErr w:type="gramEnd"/>
            <w:r w:rsidRPr="00382DAB">
              <w:rPr>
                <w:rFonts w:ascii="Times New Roman" w:eastAsia="Times New Roman" w:hAnsi="Times New Roman"/>
                <w:color w:val="000000"/>
                <w:sz w:val="24"/>
                <w:szCs w:val="24"/>
                <w:lang w:eastAsia="ru-RU"/>
              </w:rPr>
              <w:t xml:space="preserve"> играет», живет явно не по средствам, любит «показать себя», покутить.</w:t>
            </w:r>
          </w:p>
          <w:p w:rsidR="00382DAB" w:rsidRPr="00382DAB" w:rsidRDefault="00382DAB" w:rsidP="00382DAB">
            <w:pPr>
              <w:shd w:val="clear" w:color="auto" w:fill="FFFFFF"/>
              <w:rPr>
                <w:rFonts w:eastAsia="Times New Roman"/>
                <w:color w:val="000000"/>
                <w:lang w:eastAsia="ru-RU"/>
              </w:rPr>
            </w:pPr>
            <w:r w:rsidRPr="00382DAB">
              <w:rPr>
                <w:rFonts w:ascii="Times New Roman" w:eastAsia="Times New Roman" w:hAnsi="Times New Roman"/>
                <w:i/>
                <w:iCs/>
                <w:color w:val="000000"/>
                <w:sz w:val="24"/>
                <w:szCs w:val="24"/>
                <w:lang w:eastAsia="ru-RU"/>
              </w:rPr>
              <w:t>Вопрос</w:t>
            </w:r>
            <w:r w:rsidRPr="00382DAB">
              <w:rPr>
                <w:rFonts w:ascii="Times New Roman" w:eastAsia="Times New Roman" w:hAnsi="Times New Roman"/>
                <w:color w:val="000000"/>
                <w:sz w:val="24"/>
                <w:szCs w:val="24"/>
                <w:lang w:eastAsia="ru-RU"/>
              </w:rPr>
              <w:t>: Расскажите, как впервые встретились городничий и Хлестаков.</w:t>
            </w:r>
          </w:p>
          <w:p w:rsidR="00382DAB" w:rsidRPr="00382DAB" w:rsidRDefault="00382DAB" w:rsidP="00382DAB">
            <w:pPr>
              <w:shd w:val="clear" w:color="auto" w:fill="FFFFFF"/>
              <w:rPr>
                <w:rFonts w:eastAsia="Times New Roman"/>
                <w:color w:val="000000"/>
                <w:lang w:eastAsia="ru-RU"/>
              </w:rPr>
            </w:pPr>
            <w:r w:rsidRPr="00382DAB">
              <w:rPr>
                <w:rFonts w:ascii="Times New Roman" w:eastAsia="Times New Roman" w:hAnsi="Times New Roman"/>
                <w:i/>
                <w:iCs/>
                <w:color w:val="000000"/>
                <w:sz w:val="24"/>
                <w:szCs w:val="24"/>
                <w:lang w:eastAsia="ru-RU"/>
              </w:rPr>
              <w:t>Вопрос</w:t>
            </w:r>
            <w:r w:rsidRPr="00382DAB">
              <w:rPr>
                <w:rFonts w:ascii="Times New Roman" w:eastAsia="Times New Roman" w:hAnsi="Times New Roman"/>
                <w:color w:val="000000"/>
                <w:sz w:val="24"/>
                <w:szCs w:val="24"/>
                <w:lang w:eastAsia="ru-RU"/>
              </w:rPr>
              <w:t>: Почему городничий, «очень неглупый по-своему человек», как говорит о нем Гоголь, не замечает испуга и жалкого вида Хлестакова?</w:t>
            </w:r>
          </w:p>
          <w:p w:rsidR="00382DAB" w:rsidRPr="00382DAB" w:rsidRDefault="00382DAB" w:rsidP="00382DAB">
            <w:pPr>
              <w:shd w:val="clear" w:color="auto" w:fill="FFFFFF"/>
              <w:rPr>
                <w:rFonts w:eastAsia="Times New Roman"/>
                <w:color w:val="000000"/>
                <w:lang w:eastAsia="ru-RU"/>
              </w:rPr>
            </w:pPr>
            <w:r>
              <w:rPr>
                <w:rFonts w:ascii="Times New Roman" w:eastAsia="Times New Roman" w:hAnsi="Times New Roman"/>
                <w:b/>
                <w:bCs/>
                <w:color w:val="000000"/>
                <w:sz w:val="24"/>
                <w:szCs w:val="24"/>
                <w:lang w:eastAsia="ru-RU"/>
              </w:rPr>
              <w:t>Работа  с таблицей</w:t>
            </w:r>
          </w:p>
          <w:p w:rsidR="00382DAB" w:rsidRPr="00382DAB" w:rsidRDefault="00382DAB" w:rsidP="00382DAB">
            <w:pPr>
              <w:shd w:val="clear" w:color="auto" w:fill="FFFFFF"/>
              <w:rPr>
                <w:rFonts w:eastAsia="Times New Roman"/>
                <w:color w:val="000000"/>
                <w:lang w:eastAsia="ru-RU"/>
              </w:rPr>
            </w:pPr>
            <w:r>
              <w:rPr>
                <w:rFonts w:ascii="Times New Roman" w:eastAsia="Times New Roman" w:hAnsi="Times New Roman"/>
                <w:color w:val="000000"/>
                <w:sz w:val="24"/>
                <w:szCs w:val="24"/>
                <w:lang w:eastAsia="ru-RU"/>
              </w:rPr>
              <w:t>А</w:t>
            </w:r>
            <w:r w:rsidRPr="00382DAB">
              <w:rPr>
                <w:rFonts w:ascii="Times New Roman" w:eastAsia="Times New Roman" w:hAnsi="Times New Roman"/>
                <w:color w:val="000000"/>
                <w:sz w:val="24"/>
                <w:szCs w:val="24"/>
                <w:lang w:eastAsia="ru-RU"/>
              </w:rPr>
              <w:t>вторские ремарки к репликам городничего, а также высказывания вслух и в сторону, п</w:t>
            </w:r>
            <w:r>
              <w:rPr>
                <w:rFonts w:ascii="Times New Roman" w:eastAsia="Times New Roman" w:hAnsi="Times New Roman"/>
                <w:color w:val="000000"/>
                <w:sz w:val="24"/>
                <w:szCs w:val="24"/>
                <w:lang w:eastAsia="ru-RU"/>
              </w:rPr>
              <w:t>ро себя</w:t>
            </w:r>
          </w:p>
          <w:p w:rsidR="00382DAB" w:rsidRPr="00382DAB" w:rsidRDefault="00382DAB" w:rsidP="00382DAB">
            <w:pPr>
              <w:shd w:val="clear" w:color="auto" w:fill="FFFFFF"/>
              <w:rPr>
                <w:rFonts w:eastAsia="Times New Roman"/>
                <w:color w:val="000000"/>
                <w:lang w:eastAsia="ru-RU"/>
              </w:rPr>
            </w:pPr>
            <w:r w:rsidRPr="00382DAB">
              <w:rPr>
                <w:rFonts w:ascii="Times New Roman" w:eastAsia="Times New Roman" w:hAnsi="Times New Roman"/>
                <w:i/>
                <w:iCs/>
                <w:color w:val="000000"/>
                <w:sz w:val="24"/>
                <w:szCs w:val="24"/>
                <w:lang w:eastAsia="ru-RU"/>
              </w:rPr>
              <w:t>Примерная таблица</w:t>
            </w:r>
          </w:p>
          <w:tbl>
            <w:tblPr>
              <w:tblW w:w="12015" w:type="dxa"/>
              <w:shd w:val="clear" w:color="auto" w:fill="FFFFFF"/>
              <w:tblCellMar>
                <w:left w:w="0" w:type="dxa"/>
                <w:right w:w="0" w:type="dxa"/>
              </w:tblCellMar>
              <w:tblLook w:val="04A0" w:firstRow="1" w:lastRow="0" w:firstColumn="1" w:lastColumn="0" w:noHBand="0" w:noVBand="1"/>
            </w:tblPr>
            <w:tblGrid>
              <w:gridCol w:w="4004"/>
              <w:gridCol w:w="4004"/>
              <w:gridCol w:w="4007"/>
            </w:tblGrid>
            <w:tr w:rsidR="00382DAB" w:rsidRPr="00382DAB" w:rsidTr="00382DAB">
              <w:tc>
                <w:tcPr>
                  <w:tcW w:w="31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82DAB" w:rsidRPr="00382DAB" w:rsidRDefault="00382DAB" w:rsidP="00382DAB">
                  <w:pPr>
                    <w:spacing w:after="0" w:line="0" w:lineRule="atLeast"/>
                    <w:rPr>
                      <w:rFonts w:ascii="Calibri" w:eastAsia="Times New Roman" w:hAnsi="Calibri" w:cs="Arial"/>
                      <w:color w:val="000000"/>
                      <w:lang w:eastAsia="ru-RU"/>
                    </w:rPr>
                  </w:pPr>
                  <w:bookmarkStart w:id="0" w:name="dc519949068fb64adc2bef47c93594cb5a6d3a15"/>
                  <w:bookmarkStart w:id="1" w:name="0"/>
                  <w:bookmarkEnd w:id="0"/>
                  <w:bookmarkEnd w:id="1"/>
                  <w:r w:rsidRPr="00382DAB">
                    <w:rPr>
                      <w:rFonts w:ascii="Calibri" w:eastAsia="Times New Roman" w:hAnsi="Calibri" w:cs="Arial"/>
                      <w:i/>
                      <w:iCs/>
                      <w:color w:val="000000"/>
                      <w:sz w:val="24"/>
                      <w:szCs w:val="24"/>
                      <w:lang w:eastAsia="ru-RU"/>
                    </w:rPr>
                    <w:t>Ремарки</w:t>
                  </w:r>
                </w:p>
              </w:tc>
              <w:tc>
                <w:tcPr>
                  <w:tcW w:w="31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82DAB" w:rsidRPr="00382DAB" w:rsidRDefault="00382DAB" w:rsidP="00382DAB">
                  <w:pPr>
                    <w:spacing w:after="0" w:line="0" w:lineRule="atLeast"/>
                    <w:rPr>
                      <w:rFonts w:ascii="Calibri" w:eastAsia="Times New Roman" w:hAnsi="Calibri" w:cs="Arial"/>
                      <w:color w:val="000000"/>
                      <w:lang w:eastAsia="ru-RU"/>
                    </w:rPr>
                  </w:pPr>
                  <w:r w:rsidRPr="00382DAB">
                    <w:rPr>
                      <w:rFonts w:ascii="Calibri" w:eastAsia="Times New Roman" w:hAnsi="Calibri" w:cs="Arial"/>
                      <w:i/>
                      <w:iCs/>
                      <w:color w:val="000000"/>
                      <w:sz w:val="24"/>
                      <w:szCs w:val="24"/>
                      <w:lang w:eastAsia="ru-RU"/>
                    </w:rPr>
                    <w:t>Речи про себя, в сторону</w:t>
                  </w:r>
                </w:p>
              </w:tc>
              <w:tc>
                <w:tcPr>
                  <w:tcW w:w="31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82DAB" w:rsidRPr="00382DAB" w:rsidRDefault="00382DAB" w:rsidP="00382DAB">
                  <w:pPr>
                    <w:spacing w:after="0" w:line="0" w:lineRule="atLeast"/>
                    <w:rPr>
                      <w:rFonts w:ascii="Calibri" w:eastAsia="Times New Roman" w:hAnsi="Calibri" w:cs="Arial"/>
                      <w:color w:val="000000"/>
                      <w:lang w:eastAsia="ru-RU"/>
                    </w:rPr>
                  </w:pPr>
                  <w:r w:rsidRPr="00382DAB">
                    <w:rPr>
                      <w:rFonts w:ascii="Calibri" w:eastAsia="Times New Roman" w:hAnsi="Calibri" w:cs="Arial"/>
                      <w:i/>
                      <w:iCs/>
                      <w:color w:val="000000"/>
                      <w:sz w:val="24"/>
                      <w:szCs w:val="24"/>
                      <w:lang w:eastAsia="ru-RU"/>
                    </w:rPr>
                    <w:t>Говорит вслух</w:t>
                  </w:r>
                </w:p>
              </w:tc>
            </w:tr>
            <w:tr w:rsidR="00382DAB" w:rsidRPr="00382DAB" w:rsidTr="00382DAB">
              <w:tc>
                <w:tcPr>
                  <w:tcW w:w="31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82DAB" w:rsidRPr="00382DAB" w:rsidRDefault="00382DAB" w:rsidP="00382DAB">
                  <w:pPr>
                    <w:spacing w:after="0" w:line="0" w:lineRule="atLeast"/>
                    <w:rPr>
                      <w:rFonts w:ascii="Calibri" w:eastAsia="Times New Roman" w:hAnsi="Calibri" w:cs="Arial"/>
                      <w:color w:val="000000"/>
                      <w:lang w:eastAsia="ru-RU"/>
                    </w:rPr>
                  </w:pPr>
                  <w:r w:rsidRPr="00382DAB">
                    <w:rPr>
                      <w:rFonts w:ascii="Calibri" w:eastAsia="Times New Roman" w:hAnsi="Calibri" w:cs="Arial"/>
                      <w:color w:val="000000"/>
                      <w:sz w:val="24"/>
                      <w:szCs w:val="24"/>
                      <w:lang w:eastAsia="ru-RU"/>
                    </w:rPr>
                    <w:t>«Робея»</w:t>
                  </w:r>
                </w:p>
              </w:tc>
              <w:tc>
                <w:tcPr>
                  <w:tcW w:w="31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82DAB" w:rsidRPr="00382DAB" w:rsidRDefault="00382DAB" w:rsidP="00382DAB">
                  <w:pPr>
                    <w:spacing w:after="0" w:line="0" w:lineRule="atLeast"/>
                    <w:rPr>
                      <w:rFonts w:ascii="Calibri" w:eastAsia="Times New Roman" w:hAnsi="Calibri" w:cs="Arial"/>
                      <w:color w:val="000000"/>
                      <w:lang w:eastAsia="ru-RU"/>
                    </w:rPr>
                  </w:pPr>
                  <w:r w:rsidRPr="00382DAB">
                    <w:rPr>
                      <w:rFonts w:ascii="Calibri" w:eastAsia="Times New Roman" w:hAnsi="Calibri" w:cs="Arial"/>
                      <w:color w:val="000000"/>
                      <w:sz w:val="24"/>
                      <w:szCs w:val="24"/>
                      <w:lang w:eastAsia="ru-RU"/>
                    </w:rPr>
                    <w:t>«Все рассказали проклятые купцы»</w:t>
                  </w:r>
                </w:p>
              </w:tc>
              <w:tc>
                <w:tcPr>
                  <w:tcW w:w="31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82DAB" w:rsidRPr="00382DAB" w:rsidRDefault="00382DAB" w:rsidP="00382DAB">
                  <w:pPr>
                    <w:spacing w:after="0" w:line="0" w:lineRule="atLeast"/>
                    <w:rPr>
                      <w:rFonts w:ascii="Calibri" w:eastAsia="Times New Roman" w:hAnsi="Calibri" w:cs="Arial"/>
                      <w:color w:val="000000"/>
                      <w:lang w:eastAsia="ru-RU"/>
                    </w:rPr>
                  </w:pPr>
                  <w:r w:rsidRPr="00382DAB">
                    <w:rPr>
                      <w:rFonts w:ascii="Calibri" w:eastAsia="Times New Roman" w:hAnsi="Calibri" w:cs="Arial"/>
                      <w:color w:val="000000"/>
                      <w:sz w:val="24"/>
                      <w:szCs w:val="24"/>
                      <w:lang w:eastAsia="ru-RU"/>
                    </w:rPr>
                    <w:t>«Извините, я право не виноват»</w:t>
                  </w:r>
                </w:p>
              </w:tc>
            </w:tr>
            <w:tr w:rsidR="00382DAB" w:rsidRPr="00382DAB" w:rsidTr="00382DAB">
              <w:tc>
                <w:tcPr>
                  <w:tcW w:w="31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82DAB" w:rsidRPr="00382DAB" w:rsidRDefault="00382DAB" w:rsidP="00382DAB">
                  <w:pPr>
                    <w:spacing w:after="0" w:line="0" w:lineRule="atLeast"/>
                    <w:rPr>
                      <w:rFonts w:ascii="Calibri" w:eastAsia="Times New Roman" w:hAnsi="Calibri" w:cs="Arial"/>
                      <w:color w:val="000000"/>
                      <w:lang w:eastAsia="ru-RU"/>
                    </w:rPr>
                  </w:pPr>
                  <w:r w:rsidRPr="00382DAB">
                    <w:rPr>
                      <w:rFonts w:ascii="Calibri" w:eastAsia="Times New Roman" w:hAnsi="Calibri" w:cs="Arial"/>
                      <w:color w:val="000000"/>
                      <w:sz w:val="24"/>
                      <w:szCs w:val="24"/>
                      <w:lang w:eastAsia="ru-RU"/>
                    </w:rPr>
                    <w:t>«Вытянувшись и дрожа всем телом»</w:t>
                  </w:r>
                </w:p>
              </w:tc>
              <w:tc>
                <w:tcPr>
                  <w:tcW w:w="31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82DAB" w:rsidRPr="00382DAB" w:rsidRDefault="00382DAB" w:rsidP="00382DAB">
                  <w:pPr>
                    <w:spacing w:after="0" w:line="0" w:lineRule="atLeast"/>
                    <w:rPr>
                      <w:rFonts w:ascii="Calibri" w:eastAsia="Times New Roman" w:hAnsi="Calibri" w:cs="Arial"/>
                      <w:color w:val="000000"/>
                      <w:lang w:eastAsia="ru-RU"/>
                    </w:rPr>
                  </w:pPr>
                  <w:r w:rsidRPr="00382DAB">
                    <w:rPr>
                      <w:rFonts w:ascii="Calibri" w:eastAsia="Times New Roman" w:hAnsi="Calibri" w:cs="Arial"/>
                      <w:color w:val="000000"/>
                      <w:sz w:val="24"/>
                      <w:szCs w:val="24"/>
                      <w:lang w:eastAsia="ru-RU"/>
                    </w:rPr>
                    <w:t>«О, тонкая штука!..»</w:t>
                  </w:r>
                </w:p>
              </w:tc>
              <w:tc>
                <w:tcPr>
                  <w:tcW w:w="31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82DAB" w:rsidRPr="00382DAB" w:rsidRDefault="00382DAB" w:rsidP="00382DAB">
                  <w:pPr>
                    <w:spacing w:after="0" w:line="0" w:lineRule="atLeast"/>
                    <w:rPr>
                      <w:rFonts w:ascii="Calibri" w:eastAsia="Times New Roman" w:hAnsi="Calibri" w:cs="Arial"/>
                      <w:color w:val="000000"/>
                      <w:lang w:eastAsia="ru-RU"/>
                    </w:rPr>
                  </w:pPr>
                  <w:r w:rsidRPr="00382DAB">
                    <w:rPr>
                      <w:rFonts w:ascii="Calibri" w:eastAsia="Times New Roman" w:hAnsi="Calibri" w:cs="Arial"/>
                      <w:color w:val="000000"/>
                      <w:sz w:val="24"/>
                      <w:szCs w:val="24"/>
                      <w:lang w:eastAsia="ru-RU"/>
                    </w:rPr>
                    <w:t>«Помилуйте, не погубите!»</w:t>
                  </w:r>
                </w:p>
              </w:tc>
            </w:tr>
            <w:tr w:rsidR="00382DAB" w:rsidRPr="00382DAB" w:rsidTr="00382DAB">
              <w:tc>
                <w:tcPr>
                  <w:tcW w:w="31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82DAB" w:rsidRPr="00382DAB" w:rsidRDefault="00382DAB" w:rsidP="00382DAB">
                  <w:pPr>
                    <w:spacing w:after="0" w:line="0" w:lineRule="atLeast"/>
                    <w:rPr>
                      <w:rFonts w:ascii="Calibri" w:eastAsia="Times New Roman" w:hAnsi="Calibri" w:cs="Arial"/>
                      <w:color w:val="000000"/>
                      <w:lang w:eastAsia="ru-RU"/>
                    </w:rPr>
                  </w:pPr>
                  <w:r w:rsidRPr="00382DAB">
                    <w:rPr>
                      <w:rFonts w:ascii="Calibri" w:eastAsia="Times New Roman" w:hAnsi="Calibri" w:cs="Arial"/>
                      <w:color w:val="000000"/>
                      <w:sz w:val="24"/>
                      <w:szCs w:val="24"/>
                      <w:lang w:eastAsia="ru-RU"/>
                    </w:rPr>
                    <w:t>«Дрожа»</w:t>
                  </w:r>
                </w:p>
              </w:tc>
              <w:tc>
                <w:tcPr>
                  <w:tcW w:w="31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82DAB" w:rsidRPr="00382DAB" w:rsidRDefault="00382DAB" w:rsidP="00382DAB">
                  <w:pPr>
                    <w:spacing w:after="0" w:line="0" w:lineRule="atLeast"/>
                    <w:rPr>
                      <w:rFonts w:ascii="Calibri" w:eastAsia="Times New Roman" w:hAnsi="Calibri" w:cs="Arial"/>
                      <w:color w:val="000000"/>
                      <w:lang w:eastAsia="ru-RU"/>
                    </w:rPr>
                  </w:pPr>
                  <w:r w:rsidRPr="00382DAB">
                    <w:rPr>
                      <w:rFonts w:ascii="Calibri" w:eastAsia="Times New Roman" w:hAnsi="Calibri" w:cs="Arial"/>
                      <w:color w:val="000000"/>
                      <w:sz w:val="24"/>
                      <w:szCs w:val="24"/>
                      <w:lang w:eastAsia="ru-RU"/>
                    </w:rPr>
                    <w:t xml:space="preserve">«нужно быть </w:t>
                  </w:r>
                  <w:proofErr w:type="gramStart"/>
                  <w:r w:rsidRPr="00382DAB">
                    <w:rPr>
                      <w:rFonts w:ascii="Calibri" w:eastAsia="Times New Roman" w:hAnsi="Calibri" w:cs="Arial"/>
                      <w:color w:val="000000"/>
                      <w:sz w:val="24"/>
                      <w:szCs w:val="24"/>
                      <w:lang w:eastAsia="ru-RU"/>
                    </w:rPr>
                    <w:t>посмелее</w:t>
                  </w:r>
                  <w:proofErr w:type="gramEnd"/>
                  <w:r w:rsidRPr="00382DAB">
                    <w:rPr>
                      <w:rFonts w:ascii="Calibri" w:eastAsia="Times New Roman" w:hAnsi="Calibri" w:cs="Arial"/>
                      <w:color w:val="000000"/>
                      <w:sz w:val="24"/>
                      <w:szCs w:val="24"/>
                      <w:lang w:eastAsia="ru-RU"/>
                    </w:rPr>
                    <w:t>…»</w:t>
                  </w:r>
                </w:p>
              </w:tc>
              <w:tc>
                <w:tcPr>
                  <w:tcW w:w="31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82DAB" w:rsidRPr="00382DAB" w:rsidRDefault="00382DAB" w:rsidP="00382DAB">
                  <w:pPr>
                    <w:spacing w:after="0" w:line="0" w:lineRule="atLeast"/>
                    <w:rPr>
                      <w:rFonts w:ascii="Calibri" w:eastAsia="Times New Roman" w:hAnsi="Calibri" w:cs="Arial"/>
                      <w:color w:val="000000"/>
                      <w:lang w:eastAsia="ru-RU"/>
                    </w:rPr>
                  </w:pPr>
                  <w:r w:rsidRPr="00382DAB">
                    <w:rPr>
                      <w:rFonts w:ascii="Calibri" w:eastAsia="Times New Roman" w:hAnsi="Calibri" w:cs="Arial"/>
                      <w:color w:val="000000"/>
                      <w:sz w:val="24"/>
                      <w:szCs w:val="24"/>
                      <w:lang w:eastAsia="ru-RU"/>
                    </w:rPr>
                    <w:t>«Благое дело изволили предпринять…»</w:t>
                  </w:r>
                </w:p>
              </w:tc>
            </w:tr>
            <w:tr w:rsidR="00382DAB" w:rsidRPr="00382DAB" w:rsidTr="00382DAB">
              <w:tc>
                <w:tcPr>
                  <w:tcW w:w="31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82DAB" w:rsidRPr="00382DAB" w:rsidRDefault="00382DAB" w:rsidP="00382DAB">
                  <w:pPr>
                    <w:spacing w:after="0" w:line="0" w:lineRule="atLeast"/>
                    <w:rPr>
                      <w:rFonts w:ascii="Calibri" w:eastAsia="Times New Roman" w:hAnsi="Calibri" w:cs="Arial"/>
                      <w:color w:val="000000"/>
                      <w:lang w:eastAsia="ru-RU"/>
                    </w:rPr>
                  </w:pPr>
                  <w:r w:rsidRPr="00382DAB">
                    <w:rPr>
                      <w:rFonts w:ascii="Calibri" w:eastAsia="Times New Roman" w:hAnsi="Calibri" w:cs="Arial"/>
                      <w:color w:val="000000"/>
                      <w:sz w:val="24"/>
                      <w:szCs w:val="24"/>
                      <w:lang w:eastAsia="ru-RU"/>
                    </w:rPr>
                    <w:t>«С лицом, принимающим ироническое выражение»</w:t>
                  </w:r>
                </w:p>
              </w:tc>
              <w:tc>
                <w:tcPr>
                  <w:tcW w:w="31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82DAB" w:rsidRPr="00382DAB" w:rsidRDefault="00382DAB" w:rsidP="00382DAB">
                  <w:pPr>
                    <w:spacing w:after="0" w:line="0" w:lineRule="atLeast"/>
                    <w:rPr>
                      <w:rFonts w:ascii="Calibri" w:eastAsia="Times New Roman" w:hAnsi="Calibri" w:cs="Arial"/>
                      <w:color w:val="000000"/>
                      <w:lang w:eastAsia="ru-RU"/>
                    </w:rPr>
                  </w:pPr>
                  <w:r w:rsidRPr="00382DAB">
                    <w:rPr>
                      <w:rFonts w:ascii="Calibri" w:eastAsia="Times New Roman" w:hAnsi="Calibri" w:cs="Arial"/>
                      <w:color w:val="000000"/>
                      <w:sz w:val="24"/>
                      <w:szCs w:val="24"/>
                      <w:lang w:eastAsia="ru-RU"/>
                    </w:rPr>
                    <w:t>«Прошу посмотреть, какие пули отливает…»</w:t>
                  </w:r>
                </w:p>
              </w:tc>
              <w:tc>
                <w:tcPr>
                  <w:tcW w:w="31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82DAB" w:rsidRPr="00382DAB" w:rsidRDefault="00382DAB" w:rsidP="00382DAB">
                  <w:pPr>
                    <w:spacing w:after="0" w:line="0" w:lineRule="atLeast"/>
                    <w:rPr>
                      <w:rFonts w:ascii="Calibri" w:eastAsia="Times New Roman" w:hAnsi="Calibri" w:cs="Arial"/>
                      <w:color w:val="000000"/>
                      <w:lang w:eastAsia="ru-RU"/>
                    </w:rPr>
                  </w:pPr>
                  <w:r w:rsidRPr="00382DAB">
                    <w:rPr>
                      <w:rFonts w:ascii="Calibri" w:eastAsia="Times New Roman" w:hAnsi="Calibri" w:cs="Arial"/>
                      <w:color w:val="000000"/>
                      <w:sz w:val="24"/>
                      <w:szCs w:val="24"/>
                      <w:lang w:eastAsia="ru-RU"/>
                    </w:rPr>
                    <w:t xml:space="preserve">«Осмелюсь ли я просить </w:t>
                  </w:r>
                  <w:proofErr w:type="gramStart"/>
                  <w:r w:rsidRPr="00382DAB">
                    <w:rPr>
                      <w:rFonts w:ascii="Calibri" w:eastAsia="Times New Roman" w:hAnsi="Calibri" w:cs="Arial"/>
                      <w:color w:val="000000"/>
                      <w:sz w:val="24"/>
                      <w:szCs w:val="24"/>
                      <w:lang w:eastAsia="ru-RU"/>
                    </w:rPr>
                    <w:t>вас</w:t>
                  </w:r>
                  <w:proofErr w:type="gramEnd"/>
                  <w:r w:rsidRPr="00382DAB">
                    <w:rPr>
                      <w:rFonts w:ascii="Calibri" w:eastAsia="Times New Roman" w:hAnsi="Calibri" w:cs="Arial"/>
                      <w:color w:val="000000"/>
                      <w:sz w:val="24"/>
                      <w:szCs w:val="24"/>
                      <w:lang w:eastAsia="ru-RU"/>
                    </w:rPr>
                    <w:t>… но нет, я не достоин…»</w:t>
                  </w:r>
                </w:p>
              </w:tc>
            </w:tr>
          </w:tbl>
          <w:p w:rsidR="00382DAB" w:rsidRPr="00382DAB" w:rsidRDefault="00382DAB" w:rsidP="00382DAB">
            <w:pPr>
              <w:shd w:val="clear" w:color="auto" w:fill="FFFFFF"/>
              <w:rPr>
                <w:rFonts w:eastAsia="Times New Roman"/>
                <w:b/>
                <w:color w:val="000000"/>
                <w:lang w:eastAsia="ru-RU"/>
              </w:rPr>
            </w:pPr>
            <w:r w:rsidRPr="00382DAB">
              <w:rPr>
                <w:rFonts w:ascii="Times New Roman" w:eastAsia="Times New Roman" w:hAnsi="Times New Roman"/>
                <w:color w:val="000000"/>
                <w:sz w:val="24"/>
                <w:szCs w:val="24"/>
                <w:lang w:eastAsia="ru-RU"/>
              </w:rPr>
              <w:t> </w:t>
            </w:r>
          </w:p>
          <w:p w:rsidR="00382DAB" w:rsidRPr="00382DAB" w:rsidRDefault="00382DAB" w:rsidP="00382DAB">
            <w:pPr>
              <w:shd w:val="clear" w:color="auto" w:fill="FFFFFF"/>
              <w:rPr>
                <w:rFonts w:eastAsia="Times New Roman"/>
                <w:b/>
                <w:color w:val="000000"/>
                <w:lang w:eastAsia="ru-RU"/>
              </w:rPr>
            </w:pPr>
            <w:r w:rsidRPr="00382DAB">
              <w:rPr>
                <w:rFonts w:ascii="Times New Roman" w:eastAsia="Times New Roman" w:hAnsi="Times New Roman"/>
                <w:b/>
                <w:i/>
                <w:iCs/>
                <w:color w:val="000000"/>
                <w:sz w:val="24"/>
                <w:szCs w:val="24"/>
                <w:lang w:eastAsia="ru-RU"/>
              </w:rPr>
              <w:t>Вопрос</w:t>
            </w:r>
            <w:r w:rsidRPr="00382DAB">
              <w:rPr>
                <w:rFonts w:ascii="Times New Roman" w:eastAsia="Times New Roman" w:hAnsi="Times New Roman"/>
                <w:b/>
                <w:color w:val="000000"/>
                <w:sz w:val="24"/>
                <w:szCs w:val="24"/>
                <w:lang w:eastAsia="ru-RU"/>
              </w:rPr>
              <w:t>: Чем объяснить расхождение между тем, что говорит и что думает городничий?</w:t>
            </w:r>
          </w:p>
          <w:p w:rsidR="00382DAB" w:rsidRPr="00382DAB" w:rsidRDefault="00382DAB" w:rsidP="00382DAB">
            <w:pPr>
              <w:shd w:val="clear" w:color="auto" w:fill="FFFFFF"/>
              <w:rPr>
                <w:rFonts w:eastAsia="Times New Roman"/>
                <w:color w:val="000000"/>
                <w:lang w:eastAsia="ru-RU"/>
              </w:rPr>
            </w:pPr>
            <w:r w:rsidRPr="00382DAB">
              <w:rPr>
                <w:rFonts w:ascii="Times New Roman" w:eastAsia="Times New Roman" w:hAnsi="Times New Roman"/>
                <w:i/>
                <w:iCs/>
                <w:color w:val="000000"/>
                <w:sz w:val="24"/>
                <w:szCs w:val="24"/>
                <w:lang w:eastAsia="ru-RU"/>
              </w:rPr>
              <w:t>Предполагаемый ответ</w:t>
            </w:r>
            <w:r w:rsidRPr="00382DAB">
              <w:rPr>
                <w:rFonts w:ascii="Times New Roman" w:eastAsia="Times New Roman" w:hAnsi="Times New Roman"/>
                <w:color w:val="000000"/>
                <w:sz w:val="24"/>
                <w:szCs w:val="24"/>
                <w:lang w:eastAsia="ru-RU"/>
              </w:rPr>
              <w:t xml:space="preserve">: Внутреннее состояние городничего очень выразительно передают авторские ремарки, а также высказывания вслух и в сторону про себя. Из таблицы видно, что то, что думает (реплики в сторону), и то, что </w:t>
            </w:r>
            <w:proofErr w:type="gramStart"/>
            <w:r w:rsidRPr="00382DAB">
              <w:rPr>
                <w:rFonts w:ascii="Times New Roman" w:eastAsia="Times New Roman" w:hAnsi="Times New Roman"/>
                <w:color w:val="000000"/>
                <w:sz w:val="24"/>
                <w:szCs w:val="24"/>
                <w:lang w:eastAsia="ru-RU"/>
              </w:rPr>
              <w:t>говорит городничий не совпадает</w:t>
            </w:r>
            <w:proofErr w:type="gramEnd"/>
            <w:r w:rsidRPr="00382DAB">
              <w:rPr>
                <w:rFonts w:ascii="Times New Roman" w:eastAsia="Times New Roman" w:hAnsi="Times New Roman"/>
                <w:color w:val="000000"/>
                <w:sz w:val="24"/>
                <w:szCs w:val="24"/>
                <w:lang w:eastAsia="ru-RU"/>
              </w:rPr>
              <w:t>. Городничий думает, что «ревизор» видит тонкую игру, но даже в гневе не проговаривается о своей должности, о цели приезда. Городничий и «не знает», с какой стороны подступиться к  «ревизору», но подступиться надо, и Хлестакову предлагает деньги. «Ревизор» деньги взял. Антон Антонович облегченно вздохнул.</w:t>
            </w:r>
          </w:p>
          <w:p w:rsidR="00382DAB" w:rsidRPr="00382DAB" w:rsidRDefault="00382DAB" w:rsidP="00382DAB">
            <w:pPr>
              <w:shd w:val="clear" w:color="auto" w:fill="FFFFFF"/>
              <w:rPr>
                <w:rFonts w:eastAsia="Times New Roman"/>
                <w:color w:val="000000"/>
                <w:lang w:eastAsia="ru-RU"/>
              </w:rPr>
            </w:pPr>
            <w:r w:rsidRPr="00382DAB">
              <w:rPr>
                <w:rFonts w:ascii="Times New Roman" w:eastAsia="Times New Roman" w:hAnsi="Times New Roman"/>
                <w:b/>
                <w:i/>
                <w:iCs/>
                <w:color w:val="000000"/>
                <w:sz w:val="24"/>
                <w:szCs w:val="24"/>
                <w:lang w:eastAsia="ru-RU"/>
              </w:rPr>
              <w:t>Вопрос</w:t>
            </w:r>
            <w:r w:rsidRPr="00382DAB">
              <w:rPr>
                <w:rFonts w:ascii="Times New Roman" w:eastAsia="Times New Roman" w:hAnsi="Times New Roman"/>
                <w:b/>
                <w:color w:val="000000"/>
                <w:sz w:val="24"/>
                <w:szCs w:val="24"/>
                <w:lang w:eastAsia="ru-RU"/>
              </w:rPr>
              <w:t>: А что таится за словами Хлестакова? Почему в речи Хлестакова совсем нет реплик в сторону</w:t>
            </w:r>
            <w:r w:rsidRPr="00382DAB">
              <w:rPr>
                <w:rFonts w:ascii="Times New Roman" w:eastAsia="Times New Roman" w:hAnsi="Times New Roman"/>
                <w:color w:val="000000"/>
                <w:sz w:val="24"/>
                <w:szCs w:val="24"/>
                <w:lang w:eastAsia="ru-RU"/>
              </w:rPr>
              <w:t>?</w:t>
            </w:r>
          </w:p>
          <w:p w:rsidR="00382DAB" w:rsidRPr="00382DAB" w:rsidRDefault="00382DAB" w:rsidP="00382DAB">
            <w:pPr>
              <w:shd w:val="clear" w:color="auto" w:fill="FFFFFF"/>
              <w:rPr>
                <w:rFonts w:eastAsia="Times New Roman"/>
                <w:color w:val="000000"/>
                <w:lang w:eastAsia="ru-RU"/>
              </w:rPr>
            </w:pPr>
            <w:r w:rsidRPr="00382DAB">
              <w:rPr>
                <w:rFonts w:ascii="Times New Roman" w:eastAsia="Times New Roman" w:hAnsi="Times New Roman"/>
                <w:i/>
                <w:iCs/>
                <w:color w:val="000000"/>
                <w:sz w:val="24"/>
                <w:szCs w:val="24"/>
                <w:lang w:eastAsia="ru-RU"/>
              </w:rPr>
              <w:t>Предполагаемый ответ</w:t>
            </w:r>
            <w:r w:rsidRPr="00382DAB">
              <w:rPr>
                <w:rFonts w:ascii="Times New Roman" w:eastAsia="Times New Roman" w:hAnsi="Times New Roman"/>
                <w:color w:val="000000"/>
                <w:sz w:val="24"/>
                <w:szCs w:val="24"/>
                <w:lang w:eastAsia="ru-RU"/>
              </w:rPr>
              <w:t xml:space="preserve">: Трусливый и </w:t>
            </w:r>
            <w:proofErr w:type="gramStart"/>
            <w:r w:rsidRPr="00382DAB">
              <w:rPr>
                <w:rFonts w:ascii="Times New Roman" w:eastAsia="Times New Roman" w:hAnsi="Times New Roman"/>
                <w:color w:val="000000"/>
                <w:sz w:val="24"/>
                <w:szCs w:val="24"/>
                <w:lang w:eastAsia="ru-RU"/>
              </w:rPr>
              <w:t>нахальный</w:t>
            </w:r>
            <w:proofErr w:type="gramEnd"/>
            <w:r w:rsidRPr="00382DAB">
              <w:rPr>
                <w:rFonts w:ascii="Times New Roman" w:eastAsia="Times New Roman" w:hAnsi="Times New Roman"/>
                <w:color w:val="000000"/>
                <w:sz w:val="24"/>
                <w:szCs w:val="24"/>
                <w:lang w:eastAsia="ru-RU"/>
              </w:rPr>
              <w:t xml:space="preserve"> одновременно, Хлестаков не слушает речей городничего, не видит его явной робости и неуверенности. Заикаясь от страха, Хлестаков начинает обороняться жалобами на трактирщика. Каждую реплику городничего перепуганный Хлестаков воспринимает совсем в ином смысле. Так, предложение переехать на другую квартиру Хлестаков понимает как намек на арест, тюрьму за неуплату. У него в противоположность городничему, совсем нет реплик в сторону. Этого Хлестакову и не требовалось: у него, что на уме, то и на языке.</w:t>
            </w:r>
          </w:p>
          <w:p w:rsidR="00382DAB" w:rsidRPr="00382DAB" w:rsidRDefault="00382DAB" w:rsidP="00382DAB">
            <w:pPr>
              <w:shd w:val="clear" w:color="auto" w:fill="FFFFFF"/>
              <w:rPr>
                <w:rFonts w:eastAsia="Times New Roman"/>
                <w:color w:val="000000"/>
                <w:lang w:eastAsia="ru-RU"/>
              </w:rPr>
            </w:pPr>
            <w:r w:rsidRPr="00382DAB">
              <w:rPr>
                <w:rFonts w:ascii="Times New Roman" w:eastAsia="Times New Roman" w:hAnsi="Times New Roman"/>
                <w:b/>
                <w:bCs/>
                <w:color w:val="000000"/>
                <w:sz w:val="24"/>
                <w:szCs w:val="24"/>
                <w:lang w:eastAsia="ru-RU"/>
              </w:rPr>
              <w:t>Продолжение анализа произведения.</w:t>
            </w:r>
          </w:p>
          <w:p w:rsidR="00382DAB" w:rsidRPr="00382DAB" w:rsidRDefault="00382DAB" w:rsidP="00382DAB">
            <w:pPr>
              <w:shd w:val="clear" w:color="auto" w:fill="FFFFFF"/>
              <w:rPr>
                <w:rFonts w:eastAsia="Times New Roman"/>
                <w:b/>
                <w:color w:val="000000"/>
                <w:lang w:eastAsia="ru-RU"/>
              </w:rPr>
            </w:pPr>
            <w:r w:rsidRPr="00382DAB">
              <w:rPr>
                <w:rFonts w:ascii="Times New Roman" w:eastAsia="Times New Roman" w:hAnsi="Times New Roman"/>
                <w:b/>
                <w:i/>
                <w:iCs/>
                <w:color w:val="000000"/>
                <w:sz w:val="24"/>
                <w:szCs w:val="24"/>
                <w:lang w:eastAsia="ru-RU"/>
              </w:rPr>
              <w:t>Вопрос</w:t>
            </w:r>
            <w:r w:rsidRPr="00382DAB">
              <w:rPr>
                <w:rFonts w:ascii="Times New Roman" w:eastAsia="Times New Roman" w:hAnsi="Times New Roman"/>
                <w:b/>
                <w:color w:val="000000"/>
                <w:sz w:val="24"/>
                <w:szCs w:val="24"/>
                <w:lang w:eastAsia="ru-RU"/>
              </w:rPr>
              <w:t>: В чем заключается комизм этой сцены?</w:t>
            </w:r>
          </w:p>
          <w:p w:rsidR="00382DAB" w:rsidRPr="00382DAB" w:rsidRDefault="00382DAB" w:rsidP="00382DAB">
            <w:pPr>
              <w:shd w:val="clear" w:color="auto" w:fill="FFFFFF"/>
              <w:rPr>
                <w:rFonts w:eastAsia="Times New Roman"/>
                <w:color w:val="000000"/>
                <w:lang w:eastAsia="ru-RU"/>
              </w:rPr>
            </w:pPr>
            <w:r w:rsidRPr="00382DAB">
              <w:rPr>
                <w:rFonts w:ascii="Times New Roman" w:eastAsia="Times New Roman" w:hAnsi="Times New Roman"/>
                <w:i/>
                <w:iCs/>
                <w:color w:val="000000"/>
                <w:sz w:val="24"/>
                <w:szCs w:val="24"/>
                <w:lang w:eastAsia="ru-RU"/>
              </w:rPr>
              <w:t>Предполагаемый ответ</w:t>
            </w:r>
            <w:r w:rsidRPr="00382DAB">
              <w:rPr>
                <w:rFonts w:ascii="Times New Roman" w:eastAsia="Times New Roman" w:hAnsi="Times New Roman"/>
                <w:color w:val="000000"/>
                <w:sz w:val="24"/>
                <w:szCs w:val="24"/>
                <w:lang w:eastAsia="ru-RU"/>
              </w:rPr>
              <w:t>: Каждую реплику перепуганного Хлестакова еще более перепуганный городничий воспринимает совсем по-другому. После каскада отчаянных выкриков Хлестакова: «Я прямо к министру</w:t>
            </w:r>
            <w:proofErr w:type="gramStart"/>
            <w:r w:rsidRPr="00382DAB">
              <w:rPr>
                <w:rFonts w:ascii="Times New Roman" w:eastAsia="Times New Roman" w:hAnsi="Times New Roman"/>
                <w:color w:val="000000"/>
                <w:sz w:val="24"/>
                <w:szCs w:val="24"/>
                <w:lang w:eastAsia="ru-RU"/>
              </w:rPr>
              <w:t xml:space="preserve">!... </w:t>
            </w:r>
            <w:proofErr w:type="gramEnd"/>
            <w:r w:rsidRPr="00382DAB">
              <w:rPr>
                <w:rFonts w:ascii="Times New Roman" w:eastAsia="Times New Roman" w:hAnsi="Times New Roman"/>
                <w:color w:val="000000"/>
                <w:sz w:val="24"/>
                <w:szCs w:val="24"/>
                <w:lang w:eastAsia="ru-RU"/>
              </w:rPr>
              <w:t>Что вы! Что вы</w:t>
            </w:r>
            <w:proofErr w:type="gramStart"/>
            <w:r w:rsidRPr="00382DAB">
              <w:rPr>
                <w:rFonts w:ascii="Times New Roman" w:eastAsia="Times New Roman" w:hAnsi="Times New Roman"/>
                <w:color w:val="000000"/>
                <w:sz w:val="24"/>
                <w:szCs w:val="24"/>
                <w:lang w:eastAsia="ru-RU"/>
              </w:rPr>
              <w:t xml:space="preserve">!...», </w:t>
            </w:r>
            <w:proofErr w:type="gramEnd"/>
            <w:r w:rsidRPr="00382DAB">
              <w:rPr>
                <w:rFonts w:ascii="Times New Roman" w:eastAsia="Times New Roman" w:hAnsi="Times New Roman"/>
                <w:color w:val="000000"/>
                <w:sz w:val="24"/>
                <w:szCs w:val="24"/>
                <w:lang w:eastAsia="ru-RU"/>
              </w:rPr>
              <w:t>который признается, что ему нечем заплатить, оттого и сидит он тут, городничий же все это расценивает как тонкую дипломатию и даже намек на взятку.</w:t>
            </w:r>
          </w:p>
          <w:p w:rsidR="00382DAB" w:rsidRPr="00382DAB" w:rsidRDefault="00382DAB" w:rsidP="00382DAB">
            <w:pPr>
              <w:shd w:val="clear" w:color="auto" w:fill="FFFFFF"/>
              <w:rPr>
                <w:rFonts w:eastAsia="Times New Roman"/>
                <w:color w:val="000000"/>
                <w:lang w:eastAsia="ru-RU"/>
              </w:rPr>
            </w:pPr>
            <w:r w:rsidRPr="00382DAB">
              <w:rPr>
                <w:rFonts w:ascii="Times New Roman" w:eastAsia="Times New Roman" w:hAnsi="Times New Roman"/>
                <w:color w:val="000000"/>
                <w:sz w:val="24"/>
                <w:szCs w:val="24"/>
                <w:lang w:eastAsia="ru-RU"/>
              </w:rPr>
              <w:t>В этом и состоит комическое впечатление: истина скрыта от городничего, страх затмил разум, и городничий возвел «</w:t>
            </w:r>
            <w:proofErr w:type="gramStart"/>
            <w:r w:rsidRPr="00382DAB">
              <w:rPr>
                <w:rFonts w:ascii="Times New Roman" w:eastAsia="Times New Roman" w:hAnsi="Times New Roman"/>
                <w:color w:val="000000"/>
                <w:sz w:val="24"/>
                <w:szCs w:val="24"/>
                <w:lang w:eastAsia="ru-RU"/>
              </w:rPr>
              <w:t>фитюльку</w:t>
            </w:r>
            <w:proofErr w:type="gramEnd"/>
            <w:r w:rsidRPr="00382DAB">
              <w:rPr>
                <w:rFonts w:ascii="Times New Roman" w:eastAsia="Times New Roman" w:hAnsi="Times New Roman"/>
                <w:color w:val="000000"/>
                <w:sz w:val="24"/>
                <w:szCs w:val="24"/>
                <w:lang w:eastAsia="ru-RU"/>
              </w:rPr>
              <w:t>» на пьедестал важной особы.</w:t>
            </w:r>
          </w:p>
          <w:p w:rsidR="00382DAB" w:rsidRPr="00382DAB" w:rsidRDefault="00382DAB" w:rsidP="00382DAB">
            <w:pPr>
              <w:shd w:val="clear" w:color="auto" w:fill="FFFFFF"/>
              <w:rPr>
                <w:rFonts w:eastAsia="Times New Roman"/>
                <w:b/>
                <w:color w:val="000000"/>
                <w:lang w:eastAsia="ru-RU"/>
              </w:rPr>
            </w:pPr>
            <w:proofErr w:type="spellStart"/>
            <w:r>
              <w:rPr>
                <w:rFonts w:ascii="Times New Roman" w:eastAsia="Times New Roman" w:hAnsi="Times New Roman"/>
                <w:b/>
                <w:color w:val="000000"/>
                <w:sz w:val="24"/>
                <w:szCs w:val="24"/>
                <w:lang w:eastAsia="ru-RU"/>
              </w:rPr>
              <w:t>Задание</w:t>
            </w:r>
            <w:proofErr w:type="gramStart"/>
            <w:r>
              <w:rPr>
                <w:rFonts w:ascii="Times New Roman" w:eastAsia="Times New Roman" w:hAnsi="Times New Roman"/>
                <w:b/>
                <w:color w:val="000000"/>
                <w:sz w:val="24"/>
                <w:szCs w:val="24"/>
                <w:lang w:eastAsia="ru-RU"/>
              </w:rPr>
              <w:t>:</w:t>
            </w:r>
            <w:r w:rsidRPr="00382DAB">
              <w:rPr>
                <w:rFonts w:ascii="Times New Roman" w:eastAsia="Times New Roman" w:hAnsi="Times New Roman"/>
                <w:b/>
                <w:color w:val="000000"/>
                <w:sz w:val="24"/>
                <w:szCs w:val="24"/>
                <w:lang w:eastAsia="ru-RU"/>
              </w:rPr>
              <w:t>П</w:t>
            </w:r>
            <w:proofErr w:type="gramEnd"/>
            <w:r w:rsidRPr="00382DAB">
              <w:rPr>
                <w:rFonts w:ascii="Times New Roman" w:eastAsia="Times New Roman" w:hAnsi="Times New Roman"/>
                <w:b/>
                <w:color w:val="000000"/>
                <w:sz w:val="24"/>
                <w:szCs w:val="24"/>
                <w:lang w:eastAsia="ru-RU"/>
              </w:rPr>
              <w:t>одготовьте</w:t>
            </w:r>
            <w:proofErr w:type="spellEnd"/>
            <w:r w:rsidRPr="00382DAB">
              <w:rPr>
                <w:rFonts w:ascii="Times New Roman" w:eastAsia="Times New Roman" w:hAnsi="Times New Roman"/>
                <w:b/>
                <w:color w:val="000000"/>
                <w:sz w:val="24"/>
                <w:szCs w:val="24"/>
                <w:lang w:eastAsia="ru-RU"/>
              </w:rPr>
              <w:t xml:space="preserve"> краткий рассказ о Хлестакове по плану:</w:t>
            </w:r>
          </w:p>
          <w:p w:rsidR="00382DAB" w:rsidRPr="00382DAB" w:rsidRDefault="00382DAB" w:rsidP="00382DAB">
            <w:pPr>
              <w:shd w:val="clear" w:color="auto" w:fill="FFFFFF"/>
              <w:rPr>
                <w:rFonts w:eastAsia="Times New Roman"/>
                <w:color w:val="000000"/>
                <w:lang w:eastAsia="ru-RU"/>
              </w:rPr>
            </w:pPr>
            <w:proofErr w:type="spellStart"/>
            <w:r w:rsidRPr="00382DAB">
              <w:rPr>
                <w:rFonts w:ascii="Times New Roman" w:eastAsia="Times New Roman" w:hAnsi="Times New Roman"/>
                <w:color w:val="000000"/>
                <w:sz w:val="24"/>
                <w:szCs w:val="24"/>
                <w:lang w:eastAsia="ru-RU"/>
              </w:rPr>
              <w:lastRenderedPageBreak/>
              <w:t>А.Прошлое</w:t>
            </w:r>
            <w:proofErr w:type="spellEnd"/>
            <w:r w:rsidRPr="00382DAB">
              <w:rPr>
                <w:rFonts w:ascii="Times New Roman" w:eastAsia="Times New Roman" w:hAnsi="Times New Roman"/>
                <w:color w:val="000000"/>
                <w:sz w:val="24"/>
                <w:szCs w:val="24"/>
                <w:lang w:eastAsia="ru-RU"/>
              </w:rPr>
              <w:t xml:space="preserve"> Хлестакова.</w:t>
            </w:r>
          </w:p>
          <w:p w:rsidR="00382DAB" w:rsidRPr="00382DAB" w:rsidRDefault="00382DAB" w:rsidP="00382DAB">
            <w:pPr>
              <w:shd w:val="clear" w:color="auto" w:fill="FFFFFF"/>
              <w:rPr>
                <w:rFonts w:eastAsia="Times New Roman"/>
                <w:color w:val="000000"/>
                <w:lang w:eastAsia="ru-RU"/>
              </w:rPr>
            </w:pPr>
            <w:proofErr w:type="spellStart"/>
            <w:r w:rsidRPr="00382DAB">
              <w:rPr>
                <w:rFonts w:ascii="Times New Roman" w:eastAsia="Times New Roman" w:hAnsi="Times New Roman"/>
                <w:color w:val="000000"/>
                <w:sz w:val="24"/>
                <w:szCs w:val="24"/>
                <w:lang w:eastAsia="ru-RU"/>
              </w:rPr>
              <w:t>Б.Характер</w:t>
            </w:r>
            <w:proofErr w:type="spellEnd"/>
            <w:r w:rsidRPr="00382DAB">
              <w:rPr>
                <w:rFonts w:ascii="Times New Roman" w:eastAsia="Times New Roman" w:hAnsi="Times New Roman"/>
                <w:color w:val="000000"/>
                <w:sz w:val="24"/>
                <w:szCs w:val="24"/>
                <w:lang w:eastAsia="ru-RU"/>
              </w:rPr>
              <w:t>.</w:t>
            </w:r>
          </w:p>
          <w:p w:rsidR="00382DAB" w:rsidRPr="00382DAB" w:rsidRDefault="00382DAB" w:rsidP="00382DAB">
            <w:pPr>
              <w:shd w:val="clear" w:color="auto" w:fill="FFFFFF"/>
              <w:rPr>
                <w:rFonts w:eastAsia="Times New Roman"/>
                <w:color w:val="000000"/>
                <w:lang w:eastAsia="ru-RU"/>
              </w:rPr>
            </w:pPr>
            <w:proofErr w:type="spellStart"/>
            <w:r w:rsidRPr="00382DAB">
              <w:rPr>
                <w:rFonts w:ascii="Times New Roman" w:eastAsia="Times New Roman" w:hAnsi="Times New Roman"/>
                <w:color w:val="000000"/>
                <w:sz w:val="24"/>
                <w:szCs w:val="24"/>
                <w:lang w:eastAsia="ru-RU"/>
              </w:rPr>
              <w:t>В.Жизненные</w:t>
            </w:r>
            <w:proofErr w:type="spellEnd"/>
            <w:r w:rsidRPr="00382DAB">
              <w:rPr>
                <w:rFonts w:ascii="Times New Roman" w:eastAsia="Times New Roman" w:hAnsi="Times New Roman"/>
                <w:color w:val="000000"/>
                <w:sz w:val="24"/>
                <w:szCs w:val="24"/>
                <w:lang w:eastAsia="ru-RU"/>
              </w:rPr>
              <w:t xml:space="preserve"> идеалы.</w:t>
            </w:r>
          </w:p>
          <w:p w:rsidR="00382DAB" w:rsidRPr="00382DAB" w:rsidRDefault="00382DAB" w:rsidP="00382DAB">
            <w:pPr>
              <w:shd w:val="clear" w:color="auto" w:fill="FFFFFF"/>
              <w:rPr>
                <w:rFonts w:eastAsia="Times New Roman"/>
                <w:color w:val="000000"/>
                <w:lang w:eastAsia="ru-RU"/>
              </w:rPr>
            </w:pPr>
            <w:r w:rsidRPr="00382DAB">
              <w:rPr>
                <w:rFonts w:ascii="Times New Roman" w:eastAsia="Times New Roman" w:hAnsi="Times New Roman"/>
                <w:i/>
                <w:iCs/>
                <w:color w:val="000000"/>
                <w:sz w:val="24"/>
                <w:szCs w:val="24"/>
                <w:lang w:eastAsia="ru-RU"/>
              </w:rPr>
              <w:t>Примерный ответ:</w:t>
            </w:r>
          </w:p>
          <w:p w:rsidR="00382DAB" w:rsidRPr="00382DAB" w:rsidRDefault="00382DAB" w:rsidP="00382DAB">
            <w:pPr>
              <w:shd w:val="clear" w:color="auto" w:fill="FFFFFF"/>
              <w:rPr>
                <w:rFonts w:eastAsia="Times New Roman"/>
                <w:color w:val="000000"/>
                <w:lang w:eastAsia="ru-RU"/>
              </w:rPr>
            </w:pPr>
            <w:r w:rsidRPr="00382DAB">
              <w:rPr>
                <w:rFonts w:ascii="Times New Roman" w:eastAsia="Times New Roman" w:hAnsi="Times New Roman"/>
                <w:color w:val="000000"/>
                <w:sz w:val="24"/>
                <w:szCs w:val="24"/>
                <w:lang w:eastAsia="ru-RU"/>
              </w:rPr>
              <w:t>        О жизни и занятиях Хлестакова в Петербурге мы знаем лишь в общих чертах: служил чиновником, ничего не выслужил, прокути, что было, и теперь отец требует его домой, в Саратовскую губернию.</w:t>
            </w:r>
          </w:p>
          <w:p w:rsidR="00382DAB" w:rsidRPr="00382DAB" w:rsidRDefault="00382DAB" w:rsidP="00382DAB">
            <w:pPr>
              <w:shd w:val="clear" w:color="auto" w:fill="FFFFFF"/>
              <w:rPr>
                <w:rFonts w:eastAsia="Times New Roman"/>
                <w:color w:val="000000"/>
                <w:lang w:eastAsia="ru-RU"/>
              </w:rPr>
            </w:pPr>
            <w:r w:rsidRPr="00382DAB">
              <w:rPr>
                <w:rFonts w:ascii="Times New Roman" w:eastAsia="Times New Roman" w:hAnsi="Times New Roman"/>
                <w:color w:val="000000"/>
                <w:sz w:val="24"/>
                <w:szCs w:val="24"/>
                <w:lang w:eastAsia="ru-RU"/>
              </w:rPr>
              <w:t xml:space="preserve">        Хлестаков не способен остановиться мыслью на своем  горемычном положении, надеется на случай. К провинции </w:t>
            </w:r>
            <w:proofErr w:type="gramStart"/>
            <w:r w:rsidRPr="00382DAB">
              <w:rPr>
                <w:rFonts w:ascii="Times New Roman" w:eastAsia="Times New Roman" w:hAnsi="Times New Roman"/>
                <w:color w:val="000000"/>
                <w:sz w:val="24"/>
                <w:szCs w:val="24"/>
                <w:lang w:eastAsia="ru-RU"/>
              </w:rPr>
              <w:t>полон</w:t>
            </w:r>
            <w:proofErr w:type="gramEnd"/>
            <w:r w:rsidRPr="00382DAB">
              <w:rPr>
                <w:rFonts w:ascii="Times New Roman" w:eastAsia="Times New Roman" w:hAnsi="Times New Roman"/>
                <w:color w:val="000000"/>
                <w:sz w:val="24"/>
                <w:szCs w:val="24"/>
                <w:lang w:eastAsia="ru-RU"/>
              </w:rPr>
              <w:t xml:space="preserve"> презрения. А потому важничает. Трусоват. Быстро переходит от капризного, требовательного тона к </w:t>
            </w:r>
            <w:proofErr w:type="gramStart"/>
            <w:r w:rsidRPr="00382DAB">
              <w:rPr>
                <w:rFonts w:ascii="Times New Roman" w:eastAsia="Times New Roman" w:hAnsi="Times New Roman"/>
                <w:color w:val="000000"/>
                <w:sz w:val="24"/>
                <w:szCs w:val="24"/>
                <w:lang w:eastAsia="ru-RU"/>
              </w:rPr>
              <w:t>робкому</w:t>
            </w:r>
            <w:proofErr w:type="gramEnd"/>
            <w:r w:rsidRPr="00382DAB">
              <w:rPr>
                <w:rFonts w:ascii="Times New Roman" w:eastAsia="Times New Roman" w:hAnsi="Times New Roman"/>
                <w:color w:val="000000"/>
                <w:sz w:val="24"/>
                <w:szCs w:val="24"/>
                <w:lang w:eastAsia="ru-RU"/>
              </w:rPr>
              <w:t>, растерянному; защищаясь, горячится, храбрится. Получив деньги, чувствует себя в безопасности, успокаивается и даже доверительно рассказывает о себе с простодушием.</w:t>
            </w:r>
          </w:p>
          <w:p w:rsidR="00382DAB" w:rsidRPr="00382DAB" w:rsidRDefault="00382DAB" w:rsidP="00382DAB">
            <w:pPr>
              <w:shd w:val="clear" w:color="auto" w:fill="FFFFFF"/>
              <w:rPr>
                <w:rFonts w:eastAsia="Times New Roman"/>
                <w:color w:val="000000"/>
                <w:lang w:eastAsia="ru-RU"/>
              </w:rPr>
            </w:pPr>
            <w:r w:rsidRPr="00382DAB">
              <w:rPr>
                <w:rFonts w:ascii="Times New Roman" w:eastAsia="Times New Roman" w:hAnsi="Times New Roman"/>
                <w:color w:val="000000"/>
                <w:sz w:val="24"/>
                <w:szCs w:val="24"/>
                <w:lang w:eastAsia="ru-RU"/>
              </w:rPr>
              <w:t xml:space="preserve">        Любит порисоваться. Главная же его черта – «несколько </w:t>
            </w:r>
            <w:proofErr w:type="spellStart"/>
            <w:r w:rsidRPr="00382DAB">
              <w:rPr>
                <w:rFonts w:ascii="Times New Roman" w:eastAsia="Times New Roman" w:hAnsi="Times New Roman"/>
                <w:color w:val="000000"/>
                <w:sz w:val="24"/>
                <w:szCs w:val="24"/>
                <w:lang w:eastAsia="ru-RU"/>
              </w:rPr>
              <w:t>приглуповат</w:t>
            </w:r>
            <w:proofErr w:type="spellEnd"/>
            <w:r w:rsidRPr="00382DAB">
              <w:rPr>
                <w:rFonts w:ascii="Times New Roman" w:eastAsia="Times New Roman" w:hAnsi="Times New Roman"/>
                <w:color w:val="000000"/>
                <w:sz w:val="24"/>
                <w:szCs w:val="24"/>
                <w:lang w:eastAsia="ru-RU"/>
              </w:rPr>
              <w:t>», «без царя в голове», «пустейший».</w:t>
            </w:r>
          </w:p>
          <w:p w:rsidR="00382DAB" w:rsidRPr="00382DAB" w:rsidRDefault="00382DAB" w:rsidP="00382DAB">
            <w:pPr>
              <w:shd w:val="clear" w:color="auto" w:fill="FFFFFF"/>
              <w:rPr>
                <w:rFonts w:eastAsia="Times New Roman"/>
                <w:color w:val="000000"/>
                <w:lang w:eastAsia="ru-RU"/>
              </w:rPr>
            </w:pPr>
            <w:r w:rsidRPr="00382DAB">
              <w:rPr>
                <w:rFonts w:ascii="Times New Roman" w:eastAsia="Times New Roman" w:hAnsi="Times New Roman"/>
                <w:b/>
                <w:bCs/>
                <w:color w:val="000000"/>
                <w:sz w:val="24"/>
                <w:szCs w:val="24"/>
                <w:lang w:eastAsia="ru-RU"/>
              </w:rPr>
              <w:t>Вывод.</w:t>
            </w:r>
          </w:p>
          <w:p w:rsidR="00382DAB" w:rsidRPr="00382DAB" w:rsidRDefault="00382DAB" w:rsidP="00382DAB">
            <w:pPr>
              <w:shd w:val="clear" w:color="auto" w:fill="FFFFFF"/>
              <w:rPr>
                <w:rFonts w:eastAsia="Times New Roman"/>
                <w:color w:val="000000"/>
                <w:lang w:eastAsia="ru-RU"/>
              </w:rPr>
            </w:pPr>
            <w:r w:rsidRPr="00382DAB">
              <w:rPr>
                <w:rFonts w:ascii="Times New Roman" w:eastAsia="Times New Roman" w:hAnsi="Times New Roman"/>
                <w:color w:val="000000"/>
                <w:sz w:val="24"/>
                <w:szCs w:val="24"/>
                <w:lang w:eastAsia="ru-RU"/>
              </w:rPr>
              <w:t xml:space="preserve">Комедийный конфликт основан на промахе, ошибке городничего. Столкнулись в борьбе за свое спасение тончайший мошенник и непроходимая глупость. Мы смеемся не только над городничим, но и над простодушием, с </w:t>
            </w:r>
            <w:proofErr w:type="gramStart"/>
            <w:r w:rsidRPr="00382DAB">
              <w:rPr>
                <w:rFonts w:ascii="Times New Roman" w:eastAsia="Times New Roman" w:hAnsi="Times New Roman"/>
                <w:color w:val="000000"/>
                <w:sz w:val="24"/>
                <w:szCs w:val="24"/>
                <w:lang w:eastAsia="ru-RU"/>
              </w:rPr>
              <w:t>которой</w:t>
            </w:r>
            <w:proofErr w:type="gramEnd"/>
            <w:r w:rsidRPr="00382DAB">
              <w:rPr>
                <w:rFonts w:ascii="Times New Roman" w:eastAsia="Times New Roman" w:hAnsi="Times New Roman"/>
                <w:color w:val="000000"/>
                <w:sz w:val="24"/>
                <w:szCs w:val="24"/>
                <w:lang w:eastAsia="ru-RU"/>
              </w:rPr>
              <w:t xml:space="preserve"> принимает Хлестаков «преданность и уважение». В эту минуту он уже готов к той роли, на которую обрекли его чиновники города.</w:t>
            </w:r>
          </w:p>
          <w:p w:rsidR="00382DAB" w:rsidRPr="00382DAB" w:rsidRDefault="00382DAB" w:rsidP="00382DAB">
            <w:pPr>
              <w:shd w:val="clear" w:color="auto" w:fill="FFFFFF"/>
              <w:rPr>
                <w:rFonts w:eastAsia="Times New Roman"/>
                <w:color w:val="000000"/>
                <w:lang w:eastAsia="ru-RU"/>
              </w:rPr>
            </w:pPr>
            <w:r w:rsidRPr="00382DAB">
              <w:rPr>
                <w:rFonts w:ascii="Times New Roman" w:eastAsia="Times New Roman" w:hAnsi="Times New Roman"/>
                <w:b/>
                <w:bCs/>
                <w:color w:val="000000"/>
                <w:sz w:val="24"/>
                <w:szCs w:val="24"/>
                <w:lang w:eastAsia="ru-RU"/>
              </w:rPr>
              <w:t xml:space="preserve">8.Просмотр эпизода из экранизации комедии </w:t>
            </w:r>
            <w:proofErr w:type="spellStart"/>
            <w:r w:rsidRPr="00382DAB">
              <w:rPr>
                <w:rFonts w:ascii="Times New Roman" w:eastAsia="Times New Roman" w:hAnsi="Times New Roman"/>
                <w:b/>
                <w:bCs/>
                <w:color w:val="000000"/>
                <w:sz w:val="24"/>
                <w:szCs w:val="24"/>
                <w:lang w:eastAsia="ru-RU"/>
              </w:rPr>
              <w:t>Н.В.Гоголя</w:t>
            </w:r>
            <w:proofErr w:type="spellEnd"/>
            <w:r w:rsidRPr="00382DAB">
              <w:rPr>
                <w:rFonts w:ascii="Times New Roman" w:eastAsia="Times New Roman" w:hAnsi="Times New Roman"/>
                <w:b/>
                <w:bCs/>
                <w:color w:val="000000"/>
                <w:sz w:val="24"/>
                <w:szCs w:val="24"/>
                <w:lang w:eastAsia="ru-RU"/>
              </w:rPr>
              <w:t xml:space="preserve"> «Ревизор» режиссером</w:t>
            </w:r>
            <w:r w:rsidRPr="00382DAB">
              <w:rPr>
                <w:rFonts w:ascii="Times New Roman" w:eastAsia="Times New Roman" w:hAnsi="Times New Roman"/>
                <w:color w:val="000000"/>
                <w:sz w:val="24"/>
                <w:szCs w:val="24"/>
                <w:lang w:eastAsia="ru-RU"/>
              </w:rPr>
              <w:t> </w:t>
            </w:r>
            <w:proofErr w:type="spellStart"/>
            <w:r w:rsidRPr="00382DAB">
              <w:rPr>
                <w:rFonts w:ascii="Times New Roman" w:eastAsia="Times New Roman" w:hAnsi="Times New Roman"/>
                <w:color w:val="000000"/>
                <w:sz w:val="24"/>
                <w:szCs w:val="24"/>
                <w:lang w:eastAsia="ru-RU"/>
              </w:rPr>
              <w:t>В.Петровым</w:t>
            </w:r>
            <w:proofErr w:type="spellEnd"/>
            <w:r w:rsidRPr="00382DAB">
              <w:rPr>
                <w:rFonts w:ascii="Times New Roman" w:eastAsia="Times New Roman" w:hAnsi="Times New Roman"/>
                <w:color w:val="000000"/>
                <w:sz w:val="24"/>
                <w:szCs w:val="24"/>
                <w:lang w:eastAsia="ru-RU"/>
              </w:rPr>
              <w:t>.</w:t>
            </w:r>
          </w:p>
          <w:p w:rsidR="00382DAB" w:rsidRPr="00382DAB" w:rsidRDefault="00382DAB" w:rsidP="00382DAB">
            <w:pPr>
              <w:shd w:val="clear" w:color="auto" w:fill="FFFFFF"/>
              <w:rPr>
                <w:rFonts w:eastAsia="Times New Roman"/>
                <w:color w:val="000000"/>
                <w:lang w:eastAsia="ru-RU"/>
              </w:rPr>
            </w:pPr>
            <w:r w:rsidRPr="00382DAB">
              <w:rPr>
                <w:rFonts w:ascii="Times New Roman" w:eastAsia="Times New Roman" w:hAnsi="Times New Roman"/>
                <w:color w:val="000000"/>
                <w:sz w:val="24"/>
                <w:szCs w:val="24"/>
                <w:lang w:eastAsia="ru-RU"/>
              </w:rPr>
              <w:t>Задание (перед просмотром)</w:t>
            </w:r>
          </w:p>
          <w:p w:rsidR="00382DAB" w:rsidRPr="00382DAB" w:rsidRDefault="00382DAB" w:rsidP="00382DAB">
            <w:pPr>
              <w:shd w:val="clear" w:color="auto" w:fill="FFFFFF"/>
              <w:rPr>
                <w:rFonts w:eastAsia="Times New Roman"/>
                <w:color w:val="000000"/>
                <w:lang w:eastAsia="ru-RU"/>
              </w:rPr>
            </w:pPr>
            <w:r w:rsidRPr="00382DAB">
              <w:rPr>
                <w:rFonts w:ascii="Times New Roman" w:eastAsia="Times New Roman" w:hAnsi="Times New Roman"/>
                <w:i/>
                <w:iCs/>
                <w:color w:val="000000"/>
                <w:sz w:val="24"/>
                <w:szCs w:val="24"/>
                <w:lang w:eastAsia="ru-RU"/>
              </w:rPr>
              <w:t xml:space="preserve"> Посмотрите сцену </w:t>
            </w:r>
            <w:proofErr w:type="gramStart"/>
            <w:r w:rsidRPr="00382DAB">
              <w:rPr>
                <w:rFonts w:ascii="Times New Roman" w:eastAsia="Times New Roman" w:hAnsi="Times New Roman"/>
                <w:i/>
                <w:iCs/>
                <w:color w:val="000000"/>
                <w:sz w:val="24"/>
                <w:szCs w:val="24"/>
                <w:lang w:eastAsia="ru-RU"/>
              </w:rPr>
              <w:t>вранья</w:t>
            </w:r>
            <w:proofErr w:type="gramEnd"/>
            <w:r w:rsidRPr="00382DAB">
              <w:rPr>
                <w:rFonts w:ascii="Times New Roman" w:eastAsia="Times New Roman" w:hAnsi="Times New Roman"/>
                <w:i/>
                <w:iCs/>
                <w:color w:val="000000"/>
                <w:sz w:val="24"/>
                <w:szCs w:val="24"/>
                <w:lang w:eastAsia="ru-RU"/>
              </w:rPr>
              <w:t xml:space="preserve"> Хлестакова и ответьте на вопрос:</w:t>
            </w:r>
          </w:p>
          <w:p w:rsidR="00382DAB" w:rsidRPr="00382DAB" w:rsidRDefault="00382DAB" w:rsidP="00382DAB">
            <w:pPr>
              <w:shd w:val="clear" w:color="auto" w:fill="FFFFFF"/>
              <w:rPr>
                <w:rFonts w:eastAsia="Times New Roman"/>
                <w:b/>
                <w:i/>
                <w:color w:val="000000"/>
                <w:lang w:eastAsia="ru-RU"/>
              </w:rPr>
            </w:pPr>
            <w:r w:rsidRPr="00382DAB">
              <w:rPr>
                <w:rFonts w:ascii="Times New Roman" w:eastAsia="Times New Roman" w:hAnsi="Times New Roman"/>
                <w:b/>
                <w:i/>
                <w:color w:val="000000"/>
                <w:sz w:val="24"/>
                <w:szCs w:val="24"/>
                <w:lang w:eastAsia="ru-RU"/>
              </w:rPr>
              <w:t>Как восприняли чиновники рассказ Хлестакова о петербургской жизни? В чем комизм этой сцены?</w:t>
            </w:r>
          </w:p>
          <w:p w:rsidR="00382DAB" w:rsidRPr="00382DAB" w:rsidRDefault="00382DAB" w:rsidP="00382DAB">
            <w:pPr>
              <w:shd w:val="clear" w:color="auto" w:fill="FFFFFF"/>
              <w:rPr>
                <w:rFonts w:eastAsia="Times New Roman"/>
                <w:color w:val="000000"/>
                <w:lang w:eastAsia="ru-RU"/>
              </w:rPr>
            </w:pPr>
            <w:r w:rsidRPr="00382DAB">
              <w:rPr>
                <w:rFonts w:ascii="Times New Roman" w:eastAsia="Times New Roman" w:hAnsi="Times New Roman"/>
                <w:i/>
                <w:iCs/>
                <w:color w:val="000000"/>
                <w:sz w:val="24"/>
                <w:szCs w:val="24"/>
                <w:lang w:eastAsia="ru-RU"/>
              </w:rPr>
              <w:t>Предполагаемый ответ</w:t>
            </w:r>
            <w:r w:rsidRPr="00382DAB">
              <w:rPr>
                <w:rFonts w:ascii="Times New Roman" w:eastAsia="Times New Roman" w:hAnsi="Times New Roman"/>
                <w:color w:val="000000"/>
                <w:sz w:val="24"/>
                <w:szCs w:val="24"/>
                <w:lang w:eastAsia="ru-RU"/>
              </w:rPr>
              <w:t>: Комизм этой сцены заключается в том, что чем дальше Хлестаков от истины, тем вдохновеннее и убедительнее для чиновников звучат его слова. Вместе с возвышением его положения в обществе, стремительным взлетом его чина растет панический страх чиновников и восторг перед ним.</w:t>
            </w:r>
          </w:p>
          <w:p w:rsidR="00382DAB" w:rsidRPr="00382DAB" w:rsidRDefault="00382DAB" w:rsidP="00382DAB">
            <w:pPr>
              <w:shd w:val="clear" w:color="auto" w:fill="FFFFFF"/>
              <w:rPr>
                <w:rFonts w:eastAsia="Times New Roman"/>
                <w:color w:val="000000"/>
                <w:lang w:eastAsia="ru-RU"/>
              </w:rPr>
            </w:pPr>
            <w:r w:rsidRPr="00382DAB">
              <w:rPr>
                <w:rFonts w:ascii="Times New Roman" w:eastAsia="Times New Roman" w:hAnsi="Times New Roman"/>
                <w:color w:val="000000"/>
                <w:sz w:val="24"/>
                <w:szCs w:val="24"/>
                <w:lang w:eastAsia="ru-RU"/>
              </w:rPr>
              <w:t xml:space="preserve">        Упоенный своим величием, Хлестаков хочет быть еще выше и потому встает, произнося слова: «Меня завтра же произведут сейчас в </w:t>
            </w:r>
            <w:proofErr w:type="spellStart"/>
            <w:r w:rsidRPr="00382DAB">
              <w:rPr>
                <w:rFonts w:ascii="Times New Roman" w:eastAsia="Times New Roman" w:hAnsi="Times New Roman"/>
                <w:color w:val="000000"/>
                <w:sz w:val="24"/>
                <w:szCs w:val="24"/>
                <w:lang w:eastAsia="ru-RU"/>
              </w:rPr>
              <w:t>фельдмарш</w:t>
            </w:r>
            <w:proofErr w:type="spellEnd"/>
            <w:r w:rsidRPr="00382DAB">
              <w:rPr>
                <w:rFonts w:ascii="Times New Roman" w:eastAsia="Times New Roman" w:hAnsi="Times New Roman"/>
                <w:color w:val="000000"/>
                <w:sz w:val="24"/>
                <w:szCs w:val="24"/>
                <w:lang w:eastAsia="ru-RU"/>
              </w:rPr>
              <w:t>…» Но «поскальзывается и чуть-чуть не шлепнулся на пол…». Гоголь говорит «не упал», а «шлепнулся», чтобы подчеркнуть, как смешон Хлестаков. Однако чиновники не видят комизма позы Хлестакова. От страха они не могут вымолвить ни слова.</w:t>
            </w:r>
          </w:p>
          <w:p w:rsidR="00382DAB" w:rsidRPr="00382DAB" w:rsidRDefault="00382DAB" w:rsidP="00382DAB">
            <w:pPr>
              <w:shd w:val="clear" w:color="auto" w:fill="FFFFFF"/>
              <w:rPr>
                <w:rFonts w:eastAsia="Times New Roman"/>
                <w:color w:val="000000"/>
                <w:lang w:eastAsia="ru-RU"/>
              </w:rPr>
            </w:pPr>
            <w:r w:rsidRPr="00382DAB">
              <w:rPr>
                <w:rFonts w:ascii="Times New Roman" w:eastAsia="Times New Roman" w:hAnsi="Times New Roman"/>
                <w:i/>
                <w:iCs/>
                <w:color w:val="000000"/>
                <w:sz w:val="24"/>
                <w:szCs w:val="24"/>
                <w:lang w:eastAsia="ru-RU"/>
              </w:rPr>
              <w:t>Вопрос</w:t>
            </w:r>
            <w:r w:rsidRPr="00382DAB">
              <w:rPr>
                <w:rFonts w:ascii="Times New Roman" w:eastAsia="Times New Roman" w:hAnsi="Times New Roman"/>
                <w:color w:val="000000"/>
                <w:sz w:val="24"/>
                <w:szCs w:val="24"/>
                <w:lang w:eastAsia="ru-RU"/>
              </w:rPr>
              <w:t xml:space="preserve">: Какое место в композиции занимает «сцена </w:t>
            </w:r>
            <w:proofErr w:type="gramStart"/>
            <w:r w:rsidRPr="00382DAB">
              <w:rPr>
                <w:rFonts w:ascii="Times New Roman" w:eastAsia="Times New Roman" w:hAnsi="Times New Roman"/>
                <w:color w:val="000000"/>
                <w:sz w:val="24"/>
                <w:szCs w:val="24"/>
                <w:lang w:eastAsia="ru-RU"/>
              </w:rPr>
              <w:t>вранья</w:t>
            </w:r>
            <w:proofErr w:type="gramEnd"/>
            <w:r w:rsidRPr="00382DAB">
              <w:rPr>
                <w:rFonts w:ascii="Times New Roman" w:eastAsia="Times New Roman" w:hAnsi="Times New Roman"/>
                <w:color w:val="000000"/>
                <w:sz w:val="24"/>
                <w:szCs w:val="24"/>
                <w:lang w:eastAsia="ru-RU"/>
              </w:rPr>
              <w:t>»?</w:t>
            </w:r>
          </w:p>
          <w:p w:rsidR="00382DAB" w:rsidRPr="00382DAB" w:rsidRDefault="00382DAB" w:rsidP="00382DAB">
            <w:pPr>
              <w:shd w:val="clear" w:color="auto" w:fill="FFFFFF"/>
              <w:rPr>
                <w:rFonts w:eastAsia="Times New Roman"/>
                <w:color w:val="000000"/>
                <w:lang w:eastAsia="ru-RU"/>
              </w:rPr>
            </w:pPr>
            <w:r w:rsidRPr="00382DAB">
              <w:rPr>
                <w:rFonts w:ascii="Times New Roman" w:eastAsia="Times New Roman" w:hAnsi="Times New Roman"/>
                <w:i/>
                <w:iCs/>
                <w:color w:val="000000"/>
                <w:sz w:val="24"/>
                <w:szCs w:val="24"/>
                <w:lang w:eastAsia="ru-RU"/>
              </w:rPr>
              <w:t>Предполагаемый ответ</w:t>
            </w:r>
            <w:r w:rsidRPr="00382DAB">
              <w:rPr>
                <w:rFonts w:ascii="Times New Roman" w:eastAsia="Times New Roman" w:hAnsi="Times New Roman"/>
                <w:color w:val="000000"/>
                <w:sz w:val="24"/>
                <w:szCs w:val="24"/>
                <w:lang w:eastAsia="ru-RU"/>
              </w:rPr>
              <w:t xml:space="preserve">: Это высшая точка в развитии действия комедии, т.е. кульминация. Ибо цель городничего достигнута: гость раскрылся – он важная государственная персона.  Дело идет о судьбе городничего, и выход только один: поставить заслон из </w:t>
            </w:r>
            <w:proofErr w:type="gramStart"/>
            <w:r w:rsidRPr="00382DAB">
              <w:rPr>
                <w:rFonts w:ascii="Times New Roman" w:eastAsia="Times New Roman" w:hAnsi="Times New Roman"/>
                <w:color w:val="000000"/>
                <w:sz w:val="24"/>
                <w:szCs w:val="24"/>
                <w:lang w:eastAsia="ru-RU"/>
              </w:rPr>
              <w:t>Держиморды</w:t>
            </w:r>
            <w:proofErr w:type="gramEnd"/>
            <w:r w:rsidRPr="00382DAB">
              <w:rPr>
                <w:rFonts w:ascii="Times New Roman" w:eastAsia="Times New Roman" w:hAnsi="Times New Roman"/>
                <w:color w:val="000000"/>
                <w:sz w:val="24"/>
                <w:szCs w:val="24"/>
                <w:lang w:eastAsia="ru-RU"/>
              </w:rPr>
              <w:t xml:space="preserve"> и </w:t>
            </w:r>
            <w:proofErr w:type="spellStart"/>
            <w:r w:rsidRPr="00382DAB">
              <w:rPr>
                <w:rFonts w:ascii="Times New Roman" w:eastAsia="Times New Roman" w:hAnsi="Times New Roman"/>
                <w:color w:val="000000"/>
                <w:sz w:val="24"/>
                <w:szCs w:val="24"/>
                <w:lang w:eastAsia="ru-RU"/>
              </w:rPr>
              <w:t>Свистунова</w:t>
            </w:r>
            <w:proofErr w:type="spellEnd"/>
            <w:r w:rsidRPr="00382DAB">
              <w:rPr>
                <w:rFonts w:ascii="Times New Roman" w:eastAsia="Times New Roman" w:hAnsi="Times New Roman"/>
                <w:color w:val="000000"/>
                <w:sz w:val="24"/>
                <w:szCs w:val="24"/>
                <w:lang w:eastAsia="ru-RU"/>
              </w:rPr>
              <w:t xml:space="preserve"> – и всех взашей, кто идет к ревизору с просьбою-доносом. А самого ревизора </w:t>
            </w:r>
            <w:proofErr w:type="gramStart"/>
            <w:r w:rsidRPr="00382DAB">
              <w:rPr>
                <w:rFonts w:ascii="Times New Roman" w:eastAsia="Times New Roman" w:hAnsi="Times New Roman"/>
                <w:color w:val="000000"/>
                <w:sz w:val="24"/>
                <w:szCs w:val="24"/>
                <w:lang w:eastAsia="ru-RU"/>
              </w:rPr>
              <w:t>умаслить</w:t>
            </w:r>
            <w:proofErr w:type="gramEnd"/>
            <w:r w:rsidRPr="00382DAB">
              <w:rPr>
                <w:rFonts w:ascii="Times New Roman" w:eastAsia="Times New Roman" w:hAnsi="Times New Roman"/>
                <w:color w:val="000000"/>
                <w:sz w:val="24"/>
                <w:szCs w:val="24"/>
                <w:lang w:eastAsia="ru-RU"/>
              </w:rPr>
              <w:t xml:space="preserve"> взятками.</w:t>
            </w:r>
          </w:p>
          <w:p w:rsidR="00382DAB" w:rsidRPr="00382DAB" w:rsidRDefault="00382DAB" w:rsidP="00382DAB">
            <w:pPr>
              <w:shd w:val="clear" w:color="auto" w:fill="FFFFFF"/>
              <w:rPr>
                <w:rFonts w:eastAsia="Times New Roman"/>
                <w:color w:val="000000"/>
                <w:lang w:eastAsia="ru-RU"/>
              </w:rPr>
            </w:pPr>
            <w:r w:rsidRPr="00382DAB">
              <w:rPr>
                <w:rFonts w:ascii="Times New Roman" w:eastAsia="Times New Roman" w:hAnsi="Times New Roman"/>
                <w:b/>
                <w:bCs/>
                <w:color w:val="000000"/>
                <w:sz w:val="24"/>
                <w:szCs w:val="24"/>
                <w:lang w:eastAsia="ru-RU"/>
              </w:rPr>
              <w:t xml:space="preserve"> Постановка проблемного вопроса.</w:t>
            </w:r>
          </w:p>
          <w:p w:rsidR="00382DAB" w:rsidRPr="00382DAB" w:rsidRDefault="00382DAB" w:rsidP="00382DAB">
            <w:pPr>
              <w:shd w:val="clear" w:color="auto" w:fill="FFFFFF"/>
              <w:rPr>
                <w:rFonts w:eastAsia="Times New Roman"/>
                <w:color w:val="000000"/>
                <w:lang w:eastAsia="ru-RU"/>
              </w:rPr>
            </w:pPr>
            <w:proofErr w:type="spellStart"/>
            <w:r w:rsidRPr="00382DAB">
              <w:rPr>
                <w:rFonts w:ascii="Times New Roman" w:eastAsia="Times New Roman" w:hAnsi="Times New Roman"/>
                <w:color w:val="000000"/>
                <w:sz w:val="24"/>
                <w:szCs w:val="24"/>
                <w:lang w:eastAsia="ru-RU"/>
              </w:rPr>
              <w:t>Н.В.Гоголь</w:t>
            </w:r>
            <w:proofErr w:type="spellEnd"/>
            <w:r w:rsidRPr="00382DAB">
              <w:rPr>
                <w:rFonts w:ascii="Times New Roman" w:eastAsia="Times New Roman" w:hAnsi="Times New Roman"/>
                <w:color w:val="000000"/>
                <w:sz w:val="24"/>
                <w:szCs w:val="24"/>
                <w:lang w:eastAsia="ru-RU"/>
              </w:rPr>
              <w:t xml:space="preserve"> говорил: «Хлестаков вовсе не надувает: он не лгун по ремеслу; он сам забывает, что лжет, и уже сам почти верит тому, что говорит…». Согласны ли вы с писателем?</w:t>
            </w:r>
          </w:p>
          <w:p w:rsidR="00C43C09" w:rsidRDefault="00382DAB" w:rsidP="00382DAB">
            <w:pPr>
              <w:shd w:val="clear" w:color="auto" w:fill="FFFFFF"/>
              <w:rPr>
                <w:rFonts w:ascii="Times New Roman" w:eastAsia="Times New Roman" w:hAnsi="Times New Roman"/>
                <w:color w:val="000000"/>
                <w:sz w:val="24"/>
                <w:szCs w:val="24"/>
                <w:lang w:eastAsia="ru-RU"/>
              </w:rPr>
            </w:pPr>
            <w:r w:rsidRPr="00382DAB">
              <w:rPr>
                <w:rFonts w:ascii="Times New Roman" w:eastAsia="Times New Roman" w:hAnsi="Times New Roman"/>
                <w:color w:val="000000"/>
                <w:sz w:val="24"/>
                <w:szCs w:val="24"/>
                <w:lang w:eastAsia="ru-RU"/>
              </w:rPr>
              <w:t>        </w:t>
            </w:r>
            <w:r>
              <w:rPr>
                <w:rFonts w:ascii="Times New Roman" w:eastAsia="Times New Roman" w:hAnsi="Times New Roman"/>
                <w:color w:val="000000"/>
                <w:sz w:val="24"/>
                <w:szCs w:val="24"/>
                <w:lang w:eastAsia="ru-RU"/>
              </w:rPr>
              <w:t>Порассуждайте!</w:t>
            </w:r>
          </w:p>
          <w:p w:rsidR="00382DAB" w:rsidRDefault="00382DAB" w:rsidP="00382DAB">
            <w:pPr>
              <w:shd w:val="clear" w:color="auto" w:fill="FFFFFF"/>
              <w:rPr>
                <w:rFonts w:ascii="Times New Roman" w:eastAsia="Times New Roman" w:hAnsi="Times New Roman"/>
                <w:b/>
                <w:i/>
                <w:color w:val="000000"/>
                <w:sz w:val="24"/>
                <w:szCs w:val="24"/>
                <w:lang w:eastAsia="ru-RU"/>
              </w:rPr>
            </w:pPr>
            <w:r>
              <w:rPr>
                <w:rFonts w:ascii="Times New Roman" w:eastAsia="Times New Roman" w:hAnsi="Times New Roman"/>
                <w:color w:val="000000"/>
                <w:sz w:val="24"/>
                <w:szCs w:val="24"/>
                <w:lang w:eastAsia="ru-RU"/>
              </w:rPr>
              <w:t xml:space="preserve"> </w:t>
            </w:r>
            <w:r w:rsidRPr="00382DAB">
              <w:rPr>
                <w:rFonts w:ascii="Times New Roman" w:eastAsia="Times New Roman" w:hAnsi="Times New Roman"/>
                <w:b/>
                <w:i/>
                <w:color w:val="000000"/>
                <w:sz w:val="24"/>
                <w:szCs w:val="24"/>
                <w:lang w:eastAsia="ru-RU"/>
              </w:rPr>
              <w:t>Все ли  черты характера присущи  Хлестакову?</w:t>
            </w:r>
          </w:p>
          <w:p w:rsidR="00382DAB" w:rsidRPr="00382DAB" w:rsidRDefault="00382DAB" w:rsidP="00382DAB">
            <w:pPr>
              <w:shd w:val="clear" w:color="auto" w:fill="FFFFFF"/>
              <w:rPr>
                <w:rFonts w:eastAsia="Times New Roman"/>
                <w:color w:val="000000"/>
                <w:lang w:eastAsia="ru-RU"/>
              </w:rPr>
            </w:pPr>
            <w:r w:rsidRPr="00382DAB">
              <w:rPr>
                <w:rFonts w:ascii="Times New Roman" w:eastAsia="Times New Roman" w:hAnsi="Times New Roman"/>
                <w:b/>
                <w:bCs/>
                <w:color w:val="000000"/>
                <w:sz w:val="28"/>
                <w:szCs w:val="28"/>
                <w:lang w:eastAsia="ru-RU"/>
              </w:rPr>
              <w:t>Лицемерие - </w:t>
            </w:r>
            <w:r w:rsidRPr="00382DAB">
              <w:rPr>
                <w:rFonts w:ascii="Times New Roman" w:eastAsia="Times New Roman" w:hAnsi="Times New Roman"/>
                <w:i/>
                <w:iCs/>
                <w:color w:val="000000"/>
                <w:sz w:val="28"/>
                <w:szCs w:val="28"/>
                <w:lang w:eastAsia="ru-RU"/>
              </w:rPr>
              <w:t>поведение, прикрывающее неискренность, злонамеренность притворным чистосердечием, добродетелью.</w:t>
            </w:r>
          </w:p>
          <w:p w:rsidR="00382DAB" w:rsidRPr="00382DAB" w:rsidRDefault="00382DAB" w:rsidP="00382DAB">
            <w:pPr>
              <w:shd w:val="clear" w:color="auto" w:fill="FFFFFF"/>
              <w:rPr>
                <w:rFonts w:eastAsia="Times New Roman"/>
                <w:color w:val="000000"/>
                <w:lang w:eastAsia="ru-RU"/>
              </w:rPr>
            </w:pPr>
            <w:proofErr w:type="spellStart"/>
            <w:r w:rsidRPr="00382DAB">
              <w:rPr>
                <w:rFonts w:ascii="Times New Roman" w:eastAsia="Times New Roman" w:hAnsi="Times New Roman"/>
                <w:b/>
                <w:bCs/>
                <w:color w:val="000000"/>
                <w:sz w:val="28"/>
                <w:szCs w:val="28"/>
                <w:lang w:eastAsia="ru-RU"/>
              </w:rPr>
              <w:t>Аванюризм</w:t>
            </w:r>
            <w:proofErr w:type="spellEnd"/>
            <w:r w:rsidRPr="00382DAB">
              <w:rPr>
                <w:rFonts w:ascii="Times New Roman" w:eastAsia="Times New Roman" w:hAnsi="Times New Roman"/>
                <w:b/>
                <w:bCs/>
                <w:color w:val="000000"/>
                <w:sz w:val="28"/>
                <w:szCs w:val="28"/>
                <w:lang w:eastAsia="ru-RU"/>
              </w:rPr>
              <w:t xml:space="preserve"> - </w:t>
            </w:r>
            <w:r w:rsidRPr="00382DAB">
              <w:rPr>
                <w:rFonts w:ascii="Times New Roman" w:eastAsia="Times New Roman" w:hAnsi="Times New Roman"/>
                <w:i/>
                <w:iCs/>
                <w:color w:val="000000"/>
                <w:sz w:val="28"/>
                <w:szCs w:val="28"/>
                <w:lang w:eastAsia="ru-RU"/>
              </w:rPr>
              <w:t>поведение, деятельность кого либо, характеризующаяся рискованными беспринципными поступками ради достижения легкого успеха, выгоды;</w:t>
            </w:r>
          </w:p>
          <w:p w:rsidR="00382DAB" w:rsidRPr="00382DAB" w:rsidRDefault="00382DAB" w:rsidP="00382DAB">
            <w:pPr>
              <w:shd w:val="clear" w:color="auto" w:fill="FFFFFF"/>
              <w:rPr>
                <w:rFonts w:eastAsia="Times New Roman"/>
                <w:color w:val="000000"/>
                <w:lang w:eastAsia="ru-RU"/>
              </w:rPr>
            </w:pPr>
            <w:r w:rsidRPr="00382DAB">
              <w:rPr>
                <w:rFonts w:ascii="Times New Roman" w:eastAsia="Times New Roman" w:hAnsi="Times New Roman"/>
                <w:b/>
                <w:bCs/>
                <w:color w:val="000000"/>
                <w:sz w:val="28"/>
                <w:szCs w:val="28"/>
                <w:lang w:eastAsia="ru-RU"/>
              </w:rPr>
              <w:lastRenderedPageBreak/>
              <w:t>Ехидство - </w:t>
            </w:r>
            <w:r w:rsidRPr="00382DAB">
              <w:rPr>
                <w:rFonts w:ascii="Times New Roman" w:eastAsia="Times New Roman" w:hAnsi="Times New Roman"/>
                <w:i/>
                <w:iCs/>
                <w:color w:val="000000"/>
                <w:sz w:val="28"/>
                <w:szCs w:val="28"/>
                <w:lang w:eastAsia="ru-RU"/>
              </w:rPr>
              <w:t>злая насмешливость; язвительность</w:t>
            </w:r>
          </w:p>
          <w:p w:rsidR="00382DAB" w:rsidRPr="00382DAB" w:rsidRDefault="00382DAB" w:rsidP="00382DAB">
            <w:pPr>
              <w:shd w:val="clear" w:color="auto" w:fill="FFFFFF"/>
              <w:rPr>
                <w:rFonts w:eastAsia="Times New Roman"/>
                <w:color w:val="000000"/>
                <w:lang w:eastAsia="ru-RU"/>
              </w:rPr>
            </w:pPr>
            <w:r w:rsidRPr="00382DAB">
              <w:rPr>
                <w:rFonts w:ascii="Times New Roman" w:eastAsia="Times New Roman" w:hAnsi="Times New Roman"/>
                <w:b/>
                <w:bCs/>
                <w:color w:val="000000"/>
                <w:sz w:val="28"/>
                <w:szCs w:val="28"/>
                <w:lang w:eastAsia="ru-RU"/>
              </w:rPr>
              <w:t>Коварство</w:t>
            </w:r>
            <w:r w:rsidRPr="00382DAB">
              <w:rPr>
                <w:rFonts w:ascii="Times New Roman" w:eastAsia="Times New Roman" w:hAnsi="Times New Roman"/>
                <w:color w:val="000000"/>
                <w:sz w:val="28"/>
                <w:szCs w:val="28"/>
                <w:lang w:eastAsia="ru-RU"/>
              </w:rPr>
              <w:t> - </w:t>
            </w:r>
            <w:r w:rsidRPr="00382DAB">
              <w:rPr>
                <w:rFonts w:ascii="Times New Roman" w:eastAsia="Times New Roman" w:hAnsi="Times New Roman"/>
                <w:i/>
                <w:iCs/>
                <w:color w:val="000000"/>
                <w:sz w:val="28"/>
                <w:szCs w:val="28"/>
                <w:lang w:eastAsia="ru-RU"/>
              </w:rPr>
              <w:t>черта характера, свойство человека, состоящее в склонности к злым, хитрым умыслам, прикрытым наружной доброжелательностью</w:t>
            </w:r>
          </w:p>
          <w:p w:rsidR="00382DAB" w:rsidRPr="00382DAB" w:rsidRDefault="00382DAB" w:rsidP="00382DAB">
            <w:pPr>
              <w:shd w:val="clear" w:color="auto" w:fill="FFFFFF"/>
              <w:rPr>
                <w:rFonts w:eastAsia="Times New Roman"/>
                <w:color w:val="000000"/>
                <w:lang w:eastAsia="ru-RU"/>
              </w:rPr>
            </w:pPr>
            <w:r w:rsidRPr="00382DAB">
              <w:rPr>
                <w:rFonts w:ascii="Times New Roman" w:eastAsia="Times New Roman" w:hAnsi="Times New Roman"/>
                <w:b/>
                <w:bCs/>
                <w:color w:val="000000"/>
                <w:sz w:val="28"/>
                <w:szCs w:val="28"/>
                <w:lang w:eastAsia="ru-RU"/>
              </w:rPr>
              <w:t>Тщеславие - </w:t>
            </w:r>
            <w:r w:rsidRPr="00382DAB">
              <w:rPr>
                <w:rFonts w:ascii="Times New Roman" w:eastAsia="Times New Roman" w:hAnsi="Times New Roman"/>
                <w:i/>
                <w:iCs/>
                <w:color w:val="000000"/>
                <w:sz w:val="28"/>
                <w:szCs w:val="28"/>
                <w:lang w:eastAsia="ru-RU"/>
              </w:rPr>
              <w:t>высокомерное стремление к славе, к почитанию</w:t>
            </w:r>
          </w:p>
          <w:p w:rsidR="00382DAB" w:rsidRPr="00382DAB" w:rsidRDefault="00382DAB" w:rsidP="00382DAB">
            <w:pPr>
              <w:shd w:val="clear" w:color="auto" w:fill="FFFFFF"/>
              <w:rPr>
                <w:rFonts w:eastAsia="Times New Roman"/>
                <w:color w:val="000000"/>
                <w:lang w:eastAsia="ru-RU"/>
              </w:rPr>
            </w:pPr>
            <w:r w:rsidRPr="00382DAB">
              <w:rPr>
                <w:rFonts w:ascii="Times New Roman" w:eastAsia="Times New Roman" w:hAnsi="Times New Roman"/>
                <w:b/>
                <w:bCs/>
                <w:color w:val="000000"/>
                <w:sz w:val="28"/>
                <w:szCs w:val="28"/>
                <w:lang w:eastAsia="ru-RU"/>
              </w:rPr>
              <w:t>Самонадеянность – </w:t>
            </w:r>
            <w:r w:rsidRPr="00382DAB">
              <w:rPr>
                <w:rFonts w:ascii="Times New Roman" w:eastAsia="Times New Roman" w:hAnsi="Times New Roman"/>
                <w:i/>
                <w:iCs/>
                <w:color w:val="000000"/>
                <w:sz w:val="28"/>
                <w:szCs w:val="28"/>
                <w:lang w:eastAsia="ru-RU"/>
              </w:rPr>
              <w:t>чрезмерная уверенность в себе, в своих силах</w:t>
            </w:r>
          </w:p>
          <w:p w:rsidR="00382DAB" w:rsidRPr="00382DAB" w:rsidRDefault="00382DAB" w:rsidP="00382DAB">
            <w:pPr>
              <w:shd w:val="clear" w:color="auto" w:fill="FFFFFF"/>
              <w:rPr>
                <w:rFonts w:eastAsia="Times New Roman"/>
                <w:color w:val="000000"/>
                <w:lang w:eastAsia="ru-RU"/>
              </w:rPr>
            </w:pPr>
            <w:proofErr w:type="spellStart"/>
            <w:r w:rsidRPr="00382DAB">
              <w:rPr>
                <w:rFonts w:ascii="Times New Roman" w:eastAsia="Times New Roman" w:hAnsi="Times New Roman"/>
                <w:b/>
                <w:bCs/>
                <w:color w:val="000000"/>
                <w:sz w:val="28"/>
                <w:szCs w:val="28"/>
                <w:lang w:eastAsia="ru-RU"/>
              </w:rPr>
              <w:t>Амбициозность</w:t>
            </w:r>
            <w:proofErr w:type="spellEnd"/>
            <w:r w:rsidRPr="00382DAB">
              <w:rPr>
                <w:rFonts w:ascii="Times New Roman" w:eastAsia="Times New Roman" w:hAnsi="Times New Roman"/>
                <w:b/>
                <w:bCs/>
                <w:color w:val="000000"/>
                <w:sz w:val="28"/>
                <w:szCs w:val="28"/>
                <w:lang w:eastAsia="ru-RU"/>
              </w:rPr>
              <w:t xml:space="preserve"> - </w:t>
            </w:r>
            <w:r w:rsidRPr="00382DAB">
              <w:rPr>
                <w:rFonts w:ascii="Times New Roman" w:eastAsia="Times New Roman" w:hAnsi="Times New Roman"/>
                <w:i/>
                <w:iCs/>
                <w:color w:val="000000"/>
                <w:sz w:val="28"/>
                <w:szCs w:val="28"/>
                <w:lang w:eastAsia="ru-RU"/>
              </w:rPr>
              <w:t>высокомерие, заносчивость, самолюбие</w:t>
            </w:r>
          </w:p>
          <w:p w:rsidR="00382DAB" w:rsidRDefault="00382DAB" w:rsidP="00382DAB">
            <w:pPr>
              <w:shd w:val="clear" w:color="auto" w:fill="FFFFFF"/>
              <w:rPr>
                <w:rFonts w:ascii="Times New Roman" w:eastAsia="Times New Roman" w:hAnsi="Times New Roman"/>
                <w:b/>
                <w:i/>
                <w:sz w:val="24"/>
                <w:szCs w:val="24"/>
                <w:lang w:eastAsia="ru-RU"/>
              </w:rPr>
            </w:pPr>
          </w:p>
          <w:p w:rsidR="00382DAB" w:rsidRPr="00382DAB" w:rsidRDefault="00382DAB" w:rsidP="00382DAB">
            <w:pPr>
              <w:shd w:val="clear" w:color="auto" w:fill="FFFFFF"/>
              <w:rPr>
                <w:rFonts w:eastAsia="Times New Roman"/>
                <w:color w:val="000000"/>
                <w:lang w:eastAsia="ru-RU"/>
              </w:rPr>
            </w:pPr>
            <w:r w:rsidRPr="00382DAB">
              <w:rPr>
                <w:rFonts w:ascii="Times New Roman" w:eastAsia="Times New Roman" w:hAnsi="Times New Roman"/>
                <w:b/>
                <w:bCs/>
                <w:i/>
                <w:iCs/>
                <w:color w:val="000000"/>
                <w:sz w:val="28"/>
                <w:szCs w:val="28"/>
                <w:lang w:eastAsia="ru-RU"/>
              </w:rPr>
              <w:t> Знакомство с понятием «</w:t>
            </w:r>
            <w:proofErr w:type="gramStart"/>
            <w:r w:rsidRPr="00382DAB">
              <w:rPr>
                <w:rFonts w:ascii="Times New Roman" w:eastAsia="Times New Roman" w:hAnsi="Times New Roman"/>
                <w:b/>
                <w:bCs/>
                <w:i/>
                <w:iCs/>
                <w:color w:val="000000"/>
                <w:sz w:val="28"/>
                <w:szCs w:val="28"/>
                <w:lang w:eastAsia="ru-RU"/>
              </w:rPr>
              <w:t>хлестаковщина</w:t>
            </w:r>
            <w:proofErr w:type="gramEnd"/>
            <w:r w:rsidRPr="00382DAB">
              <w:rPr>
                <w:rFonts w:ascii="Times New Roman" w:eastAsia="Times New Roman" w:hAnsi="Times New Roman"/>
                <w:b/>
                <w:bCs/>
                <w:i/>
                <w:iCs/>
                <w:color w:val="000000"/>
                <w:sz w:val="28"/>
                <w:szCs w:val="28"/>
                <w:lang w:eastAsia="ru-RU"/>
              </w:rPr>
              <w:t>»</w:t>
            </w:r>
          </w:p>
          <w:p w:rsidR="00382DAB" w:rsidRPr="00382DAB" w:rsidRDefault="00382DAB" w:rsidP="00382DAB">
            <w:pPr>
              <w:shd w:val="clear" w:color="auto" w:fill="FFFFFF"/>
              <w:rPr>
                <w:rFonts w:eastAsia="Times New Roman"/>
                <w:color w:val="000000"/>
                <w:lang w:eastAsia="ru-RU"/>
              </w:rPr>
            </w:pPr>
            <w:r w:rsidRPr="007A1390">
              <w:rPr>
                <w:rFonts w:ascii="Times New Roman" w:eastAsia="Times New Roman" w:hAnsi="Times New Roman"/>
                <w:b/>
                <w:color w:val="000000"/>
                <w:sz w:val="28"/>
                <w:szCs w:val="28"/>
                <w:lang w:eastAsia="ru-RU"/>
              </w:rPr>
              <w:t xml:space="preserve">- Так кто же такой </w:t>
            </w:r>
            <w:proofErr w:type="spellStart"/>
            <w:r w:rsidRPr="007A1390">
              <w:rPr>
                <w:rFonts w:ascii="Times New Roman" w:eastAsia="Times New Roman" w:hAnsi="Times New Roman"/>
                <w:b/>
                <w:color w:val="000000"/>
                <w:sz w:val="28"/>
                <w:szCs w:val="28"/>
                <w:lang w:eastAsia="ru-RU"/>
              </w:rPr>
              <w:t>И.А.Хлестаков</w:t>
            </w:r>
            <w:proofErr w:type="spellEnd"/>
            <w:r w:rsidRPr="007A1390">
              <w:rPr>
                <w:rFonts w:ascii="Times New Roman" w:eastAsia="Times New Roman" w:hAnsi="Times New Roman"/>
                <w:b/>
                <w:color w:val="000000"/>
                <w:sz w:val="28"/>
                <w:szCs w:val="28"/>
                <w:lang w:eastAsia="ru-RU"/>
              </w:rPr>
              <w:t xml:space="preserve"> на самом деле? Наивный мечтатель? Опасный обманщик, гений </w:t>
            </w:r>
            <w:proofErr w:type="gramStart"/>
            <w:r w:rsidRPr="007A1390">
              <w:rPr>
                <w:rFonts w:ascii="Times New Roman" w:eastAsia="Times New Roman" w:hAnsi="Times New Roman"/>
                <w:b/>
                <w:color w:val="000000"/>
                <w:sz w:val="28"/>
                <w:szCs w:val="28"/>
                <w:lang w:eastAsia="ru-RU"/>
              </w:rPr>
              <w:t>вранья</w:t>
            </w:r>
            <w:proofErr w:type="gramEnd"/>
            <w:r w:rsidRPr="007A1390">
              <w:rPr>
                <w:rFonts w:ascii="Times New Roman" w:eastAsia="Times New Roman" w:hAnsi="Times New Roman"/>
                <w:b/>
                <w:color w:val="000000"/>
                <w:sz w:val="28"/>
                <w:szCs w:val="28"/>
                <w:lang w:eastAsia="ru-RU"/>
              </w:rPr>
              <w:t>, беззастенчивый хвастун?</w:t>
            </w:r>
            <w:r w:rsidRPr="00382DAB">
              <w:rPr>
                <w:rFonts w:ascii="Times New Roman" w:eastAsia="Times New Roman" w:hAnsi="Times New Roman"/>
                <w:color w:val="000000"/>
                <w:sz w:val="28"/>
                <w:szCs w:val="28"/>
                <w:lang w:eastAsia="ru-RU"/>
              </w:rPr>
              <w:t xml:space="preserve"> (</w:t>
            </w:r>
            <w:r w:rsidRPr="00382DAB">
              <w:rPr>
                <w:rFonts w:ascii="Times New Roman" w:eastAsia="Times New Roman" w:hAnsi="Times New Roman"/>
                <w:i/>
                <w:iCs/>
                <w:color w:val="000000"/>
                <w:sz w:val="28"/>
                <w:szCs w:val="28"/>
                <w:lang w:eastAsia="ru-RU"/>
              </w:rPr>
              <w:t xml:space="preserve">и то, и другое, и </w:t>
            </w:r>
            <w:proofErr w:type="spellStart"/>
            <w:r w:rsidRPr="00382DAB">
              <w:rPr>
                <w:rFonts w:ascii="Times New Roman" w:eastAsia="Times New Roman" w:hAnsi="Times New Roman"/>
                <w:i/>
                <w:iCs/>
                <w:color w:val="000000"/>
                <w:sz w:val="28"/>
                <w:szCs w:val="28"/>
                <w:lang w:eastAsia="ru-RU"/>
              </w:rPr>
              <w:t>теретье</w:t>
            </w:r>
            <w:proofErr w:type="spellEnd"/>
            <w:r w:rsidRPr="00382DAB">
              <w:rPr>
                <w:rFonts w:ascii="Times New Roman" w:eastAsia="Times New Roman" w:hAnsi="Times New Roman"/>
                <w:i/>
                <w:iCs/>
                <w:color w:val="000000"/>
                <w:sz w:val="28"/>
                <w:szCs w:val="28"/>
                <w:lang w:eastAsia="ru-RU"/>
              </w:rPr>
              <w:t>, он</w:t>
            </w:r>
            <w:r w:rsidRPr="00382DAB">
              <w:rPr>
                <w:rFonts w:ascii="Times New Roman" w:eastAsia="Times New Roman" w:hAnsi="Times New Roman"/>
                <w:color w:val="000000"/>
                <w:sz w:val="28"/>
                <w:szCs w:val="28"/>
                <w:lang w:eastAsia="ru-RU"/>
              </w:rPr>
              <w:t> </w:t>
            </w:r>
            <w:r w:rsidRPr="00382DAB">
              <w:rPr>
                <w:rFonts w:ascii="Times New Roman" w:eastAsia="Times New Roman" w:hAnsi="Times New Roman"/>
                <w:i/>
                <w:iCs/>
                <w:color w:val="000000"/>
                <w:sz w:val="28"/>
                <w:szCs w:val="28"/>
                <w:lang w:eastAsia="ru-RU"/>
              </w:rPr>
              <w:t>пустейший, ничтожный человек</w:t>
            </w:r>
            <w:r w:rsidRPr="00382DAB">
              <w:rPr>
                <w:rFonts w:ascii="Times New Roman" w:eastAsia="Times New Roman" w:hAnsi="Times New Roman"/>
                <w:color w:val="000000"/>
                <w:sz w:val="28"/>
                <w:szCs w:val="28"/>
                <w:lang w:eastAsia="ru-RU"/>
              </w:rPr>
              <w:t>)</w:t>
            </w:r>
          </w:p>
          <w:p w:rsidR="00382DAB" w:rsidRPr="00382DAB" w:rsidRDefault="00382DAB" w:rsidP="00382DAB">
            <w:pPr>
              <w:shd w:val="clear" w:color="auto" w:fill="FFFFFF"/>
              <w:rPr>
                <w:rFonts w:eastAsia="Times New Roman"/>
                <w:color w:val="000000"/>
                <w:lang w:eastAsia="ru-RU"/>
              </w:rPr>
            </w:pPr>
            <w:r w:rsidRPr="00382DAB">
              <w:rPr>
                <w:rFonts w:ascii="Times New Roman" w:eastAsia="Times New Roman" w:hAnsi="Times New Roman"/>
                <w:b/>
                <w:color w:val="000000"/>
                <w:sz w:val="28"/>
                <w:szCs w:val="28"/>
                <w:lang w:eastAsia="ru-RU"/>
              </w:rPr>
              <w:t>Что же это такое – «</w:t>
            </w:r>
            <w:proofErr w:type="gramStart"/>
            <w:r w:rsidRPr="00382DAB">
              <w:rPr>
                <w:rFonts w:ascii="Times New Roman" w:eastAsia="Times New Roman" w:hAnsi="Times New Roman"/>
                <w:b/>
                <w:color w:val="000000"/>
                <w:sz w:val="28"/>
                <w:szCs w:val="28"/>
                <w:lang w:eastAsia="ru-RU"/>
              </w:rPr>
              <w:t>хлестаковщина</w:t>
            </w:r>
            <w:proofErr w:type="gramEnd"/>
            <w:r w:rsidRPr="00382DAB">
              <w:rPr>
                <w:rFonts w:ascii="Times New Roman" w:eastAsia="Times New Roman" w:hAnsi="Times New Roman"/>
                <w:b/>
                <w:color w:val="000000"/>
                <w:sz w:val="28"/>
                <w:szCs w:val="28"/>
                <w:lang w:eastAsia="ru-RU"/>
              </w:rPr>
              <w:t xml:space="preserve">»? А может - это лицемерие, ложь, тщеславие? </w:t>
            </w:r>
            <w:r w:rsidRPr="00382DAB">
              <w:rPr>
                <w:rFonts w:ascii="Times New Roman" w:eastAsia="Times New Roman" w:hAnsi="Times New Roman"/>
                <w:color w:val="000000"/>
                <w:sz w:val="28"/>
                <w:szCs w:val="28"/>
                <w:lang w:eastAsia="ru-RU"/>
              </w:rPr>
              <w:t>(да)</w:t>
            </w:r>
          </w:p>
          <w:p w:rsidR="00382DAB" w:rsidRPr="00382DAB" w:rsidRDefault="00382DAB" w:rsidP="00382DAB">
            <w:pPr>
              <w:shd w:val="clear" w:color="auto" w:fill="FFFFFF"/>
              <w:rPr>
                <w:rFonts w:eastAsia="Times New Roman"/>
                <w:color w:val="000000"/>
                <w:lang w:eastAsia="ru-RU"/>
              </w:rPr>
            </w:pPr>
            <w:r w:rsidRPr="00382DAB">
              <w:rPr>
                <w:rFonts w:ascii="Times New Roman" w:eastAsia="Times New Roman" w:hAnsi="Times New Roman"/>
                <w:color w:val="000000"/>
                <w:sz w:val="28"/>
                <w:szCs w:val="28"/>
                <w:lang w:eastAsia="ru-RU"/>
              </w:rPr>
              <w:t>- Таким образом,  «</w:t>
            </w:r>
            <w:proofErr w:type="gramStart"/>
            <w:r w:rsidRPr="00382DAB">
              <w:rPr>
                <w:rFonts w:ascii="Times New Roman" w:eastAsia="Times New Roman" w:hAnsi="Times New Roman"/>
                <w:color w:val="000000"/>
                <w:sz w:val="28"/>
                <w:szCs w:val="28"/>
                <w:lang w:eastAsia="ru-RU"/>
              </w:rPr>
              <w:t>хлестаковщина</w:t>
            </w:r>
            <w:proofErr w:type="gramEnd"/>
            <w:r w:rsidRPr="00382DAB">
              <w:rPr>
                <w:rFonts w:ascii="Times New Roman" w:eastAsia="Times New Roman" w:hAnsi="Times New Roman"/>
                <w:color w:val="000000"/>
                <w:sz w:val="28"/>
                <w:szCs w:val="28"/>
                <w:lang w:eastAsia="ru-RU"/>
              </w:rPr>
              <w:t>» - это целое социальное явление, которое характеризуется вышеперечисленными чертами.</w:t>
            </w:r>
          </w:p>
          <w:p w:rsidR="00382DAB" w:rsidRPr="00382DAB" w:rsidRDefault="00382DAB" w:rsidP="00382DAB">
            <w:pPr>
              <w:shd w:val="clear" w:color="auto" w:fill="FFFFFF"/>
              <w:rPr>
                <w:rFonts w:eastAsia="Times New Roman"/>
                <w:color w:val="000000"/>
                <w:lang w:eastAsia="ru-RU"/>
              </w:rPr>
            </w:pPr>
            <w:r w:rsidRPr="00382DAB">
              <w:rPr>
                <w:rFonts w:ascii="Times New Roman" w:eastAsia="Times New Roman" w:hAnsi="Times New Roman"/>
                <w:b/>
                <w:bCs/>
                <w:i/>
                <w:iCs/>
                <w:color w:val="000000"/>
                <w:sz w:val="28"/>
                <w:szCs w:val="28"/>
                <w:lang w:eastAsia="ru-RU"/>
              </w:rPr>
              <w:t>«</w:t>
            </w:r>
            <w:proofErr w:type="gramStart"/>
            <w:r w:rsidRPr="00382DAB">
              <w:rPr>
                <w:rFonts w:ascii="Times New Roman" w:eastAsia="Times New Roman" w:hAnsi="Times New Roman"/>
                <w:b/>
                <w:bCs/>
                <w:i/>
                <w:iCs/>
                <w:color w:val="000000"/>
                <w:sz w:val="28"/>
                <w:szCs w:val="28"/>
                <w:lang w:eastAsia="ru-RU"/>
              </w:rPr>
              <w:t>Хлестаковщина</w:t>
            </w:r>
            <w:proofErr w:type="gramEnd"/>
            <w:r w:rsidRPr="00382DAB">
              <w:rPr>
                <w:rFonts w:ascii="Times New Roman" w:eastAsia="Times New Roman" w:hAnsi="Times New Roman"/>
                <w:b/>
                <w:bCs/>
                <w:i/>
                <w:iCs/>
                <w:color w:val="000000"/>
                <w:sz w:val="28"/>
                <w:szCs w:val="28"/>
                <w:lang w:eastAsia="ru-RU"/>
              </w:rPr>
              <w:t>»</w:t>
            </w:r>
            <w:r w:rsidRPr="00382DAB">
              <w:rPr>
                <w:rFonts w:ascii="Times New Roman" w:eastAsia="Times New Roman" w:hAnsi="Times New Roman"/>
                <w:i/>
                <w:iCs/>
                <w:color w:val="000000"/>
                <w:sz w:val="28"/>
                <w:szCs w:val="28"/>
                <w:lang w:eastAsia="ru-RU"/>
              </w:rPr>
              <w:t> - это желание быть не тем, кто ты есть; желание власти и славы; желание почестей, похвал, в основном незаслуженных; желание внимания ото всех и т.д. Особо «</w:t>
            </w:r>
            <w:proofErr w:type="gramStart"/>
            <w:r w:rsidRPr="00382DAB">
              <w:rPr>
                <w:rFonts w:ascii="Times New Roman" w:eastAsia="Times New Roman" w:hAnsi="Times New Roman"/>
                <w:i/>
                <w:iCs/>
                <w:color w:val="000000"/>
                <w:sz w:val="28"/>
                <w:szCs w:val="28"/>
                <w:lang w:eastAsia="ru-RU"/>
              </w:rPr>
              <w:t>хлестаковщиной</w:t>
            </w:r>
            <w:proofErr w:type="gramEnd"/>
            <w:r w:rsidRPr="00382DAB">
              <w:rPr>
                <w:rFonts w:ascii="Times New Roman" w:eastAsia="Times New Roman" w:hAnsi="Times New Roman"/>
                <w:i/>
                <w:iCs/>
                <w:color w:val="000000"/>
                <w:sz w:val="28"/>
                <w:szCs w:val="28"/>
                <w:lang w:eastAsia="ru-RU"/>
              </w:rPr>
              <w:t>» грешат те, кто высот не достиг, трудолюбием не обладает, талантов не имеет, а мечты имеет огромные.</w:t>
            </w:r>
          </w:p>
          <w:p w:rsidR="00382DAB" w:rsidRPr="00382DAB" w:rsidRDefault="00382DAB" w:rsidP="00382DAB">
            <w:pPr>
              <w:shd w:val="clear" w:color="auto" w:fill="FFFFFF"/>
              <w:rPr>
                <w:rFonts w:eastAsia="Times New Roman"/>
                <w:color w:val="000000"/>
                <w:lang w:eastAsia="ru-RU"/>
              </w:rPr>
            </w:pPr>
            <w:r w:rsidRPr="00382DAB">
              <w:rPr>
                <w:rFonts w:ascii="Times New Roman" w:eastAsia="Times New Roman" w:hAnsi="Times New Roman"/>
                <w:b/>
                <w:bCs/>
                <w:color w:val="000000"/>
                <w:sz w:val="28"/>
                <w:szCs w:val="28"/>
                <w:lang w:eastAsia="ru-RU"/>
              </w:rPr>
              <w:t>- Ребята, как вы помните, «Ревизор» - это комедия. А над чем смеётся Гоголь? Какие черты человеческого характера высмеивает? (</w:t>
            </w:r>
            <w:r w:rsidRPr="00382DAB">
              <w:rPr>
                <w:rFonts w:ascii="Times New Roman" w:eastAsia="Times New Roman" w:hAnsi="Times New Roman"/>
                <w:b/>
                <w:bCs/>
                <w:i/>
                <w:iCs/>
                <w:color w:val="000000"/>
                <w:sz w:val="28"/>
                <w:szCs w:val="28"/>
                <w:lang w:eastAsia="ru-RU"/>
              </w:rPr>
              <w:t>глупость, ложь, пустословие, лицемерие)</w:t>
            </w:r>
          </w:p>
          <w:p w:rsidR="007A1390" w:rsidRPr="007A1390" w:rsidRDefault="007A1390" w:rsidP="007A1390">
            <w:pPr>
              <w:shd w:val="clear" w:color="auto" w:fill="FFFFFF"/>
              <w:rPr>
                <w:rFonts w:eastAsia="Times New Roman"/>
                <w:color w:val="000000"/>
                <w:lang w:eastAsia="ru-RU"/>
              </w:rPr>
            </w:pPr>
            <w:r w:rsidRPr="007A1390">
              <w:rPr>
                <w:rFonts w:ascii="Times New Roman" w:eastAsia="Times New Roman" w:hAnsi="Times New Roman"/>
                <w:i/>
                <w:iCs/>
                <w:color w:val="000000"/>
                <w:sz w:val="28"/>
                <w:szCs w:val="28"/>
                <w:lang w:eastAsia="ru-RU"/>
              </w:rPr>
              <w:t>«Всякий хоть на минуту, если не на нескол</w:t>
            </w:r>
            <w:r>
              <w:rPr>
                <w:rFonts w:ascii="Times New Roman" w:eastAsia="Times New Roman" w:hAnsi="Times New Roman"/>
                <w:i/>
                <w:iCs/>
                <w:color w:val="000000"/>
                <w:sz w:val="28"/>
                <w:szCs w:val="28"/>
                <w:lang w:eastAsia="ru-RU"/>
              </w:rPr>
              <w:t xml:space="preserve">ько минут, делался Хлестаковым», - был убежден </w:t>
            </w:r>
            <w:r w:rsidRPr="007A1390">
              <w:rPr>
                <w:rFonts w:ascii="Times New Roman" w:eastAsia="Times New Roman" w:hAnsi="Times New Roman"/>
                <w:i/>
                <w:iCs/>
                <w:color w:val="000000"/>
                <w:sz w:val="28"/>
                <w:szCs w:val="28"/>
                <w:lang w:eastAsia="ru-RU"/>
              </w:rPr>
              <w:t xml:space="preserve"> </w:t>
            </w:r>
            <w:proofErr w:type="spellStart"/>
            <w:r w:rsidRPr="007A1390">
              <w:rPr>
                <w:rFonts w:ascii="Times New Roman" w:eastAsia="Times New Roman" w:hAnsi="Times New Roman"/>
                <w:i/>
                <w:iCs/>
                <w:color w:val="000000"/>
                <w:sz w:val="28"/>
                <w:szCs w:val="28"/>
                <w:lang w:eastAsia="ru-RU"/>
              </w:rPr>
              <w:t>Н.В.Гоголь</w:t>
            </w:r>
            <w:proofErr w:type="spellEnd"/>
            <w:r w:rsidRPr="007A1390">
              <w:rPr>
                <w:rFonts w:ascii="Times New Roman" w:eastAsia="Times New Roman" w:hAnsi="Times New Roman"/>
                <w:i/>
                <w:iCs/>
                <w:color w:val="000000"/>
                <w:sz w:val="28"/>
                <w:szCs w:val="28"/>
                <w:lang w:eastAsia="ru-RU"/>
              </w:rPr>
              <w:t>.</w:t>
            </w:r>
          </w:p>
          <w:p w:rsidR="007A1390" w:rsidRPr="007A1390" w:rsidRDefault="007A1390" w:rsidP="007A1390">
            <w:pPr>
              <w:shd w:val="clear" w:color="auto" w:fill="FFFFFF"/>
              <w:rPr>
                <w:rFonts w:eastAsia="Times New Roman"/>
                <w:color w:val="000000"/>
                <w:lang w:eastAsia="ru-RU"/>
              </w:rPr>
            </w:pPr>
            <w:r w:rsidRPr="007A1390">
              <w:rPr>
                <w:rFonts w:ascii="Times New Roman" w:eastAsia="Times New Roman" w:hAnsi="Times New Roman"/>
                <w:color w:val="000000"/>
                <w:sz w:val="28"/>
                <w:szCs w:val="28"/>
                <w:lang w:eastAsia="ru-RU"/>
              </w:rPr>
              <w:t>- А есть ли в вас частичка Хлестакова? Я желаю вам, как можно быстрее избавиться от Хлестакова внутри вас!</w:t>
            </w:r>
          </w:p>
          <w:p w:rsidR="00382DAB" w:rsidRPr="00C43C09" w:rsidRDefault="007A1390" w:rsidP="00382DAB">
            <w:pPr>
              <w:shd w:val="clear" w:color="auto" w:fill="FFFFFF"/>
              <w:rPr>
                <w:rFonts w:ascii="Times New Roman" w:eastAsia="Times New Roman" w:hAnsi="Times New Roman"/>
                <w:b/>
                <w:i/>
                <w:sz w:val="24"/>
                <w:szCs w:val="24"/>
                <w:lang w:eastAsia="ru-RU"/>
              </w:rPr>
            </w:pPr>
            <w:r>
              <w:rPr>
                <w:rFonts w:ascii="Times New Roman" w:eastAsia="Times New Roman" w:hAnsi="Times New Roman"/>
                <w:b/>
                <w:i/>
                <w:sz w:val="24"/>
                <w:szCs w:val="24"/>
                <w:lang w:eastAsia="ru-RU"/>
              </w:rPr>
              <w:t>Спасибо за то, что поработали над материалом урока!</w:t>
            </w:r>
          </w:p>
        </w:tc>
      </w:tr>
      <w:tr w:rsidR="00C43C09" w:rsidRPr="00C43C09" w:rsidTr="00F06364">
        <w:tc>
          <w:tcPr>
            <w:tcW w:w="1926" w:type="dxa"/>
            <w:gridSpan w:val="3"/>
            <w:tcBorders>
              <w:top w:val="single" w:sz="4" w:space="0" w:color="auto"/>
              <w:left w:val="single" w:sz="4" w:space="0" w:color="auto"/>
              <w:bottom w:val="single" w:sz="4" w:space="0" w:color="auto"/>
              <w:right w:val="single" w:sz="4" w:space="0" w:color="auto"/>
            </w:tcBorders>
            <w:hideMark/>
          </w:tcPr>
          <w:p w:rsidR="00C43C09" w:rsidRPr="00C43C09" w:rsidRDefault="00C43C09" w:rsidP="00C43C09">
            <w:pPr>
              <w:rPr>
                <w:rFonts w:ascii="Times New Roman" w:hAnsi="Times New Roman"/>
                <w:sz w:val="24"/>
                <w:szCs w:val="24"/>
              </w:rPr>
            </w:pPr>
            <w:r w:rsidRPr="00C43C09">
              <w:rPr>
                <w:rFonts w:ascii="Times New Roman" w:hAnsi="Times New Roman"/>
                <w:sz w:val="24"/>
                <w:szCs w:val="24"/>
              </w:rPr>
              <w:lastRenderedPageBreak/>
              <w:t>Задание</w:t>
            </w:r>
          </w:p>
        </w:tc>
        <w:tc>
          <w:tcPr>
            <w:tcW w:w="7645" w:type="dxa"/>
            <w:tcBorders>
              <w:top w:val="single" w:sz="4" w:space="0" w:color="auto"/>
              <w:left w:val="single" w:sz="4" w:space="0" w:color="auto"/>
              <w:bottom w:val="single" w:sz="4" w:space="0" w:color="auto"/>
              <w:right w:val="single" w:sz="4" w:space="0" w:color="auto"/>
            </w:tcBorders>
            <w:hideMark/>
          </w:tcPr>
          <w:p w:rsidR="00C43C09" w:rsidRPr="00C43C09" w:rsidRDefault="00236D3F" w:rsidP="00236D3F">
            <w:pPr>
              <w:rPr>
                <w:rFonts w:ascii="Times New Roman" w:hAnsi="Times New Roman"/>
                <w:sz w:val="24"/>
                <w:szCs w:val="24"/>
              </w:rPr>
            </w:pPr>
            <w:r>
              <w:rPr>
                <w:rFonts w:ascii="Times New Roman" w:hAnsi="Times New Roman"/>
                <w:sz w:val="24"/>
                <w:szCs w:val="24"/>
              </w:rPr>
              <w:t xml:space="preserve">Вам, ребята, нужно прочитать действие 4 комедии </w:t>
            </w:r>
            <w:proofErr w:type="spellStart"/>
            <w:r>
              <w:rPr>
                <w:rFonts w:ascii="Times New Roman" w:hAnsi="Times New Roman"/>
                <w:sz w:val="24"/>
                <w:szCs w:val="24"/>
              </w:rPr>
              <w:t>Н.В.Гоголя</w:t>
            </w:r>
            <w:proofErr w:type="spellEnd"/>
            <w:r>
              <w:rPr>
                <w:rFonts w:ascii="Times New Roman" w:hAnsi="Times New Roman"/>
                <w:sz w:val="24"/>
                <w:szCs w:val="24"/>
              </w:rPr>
              <w:t xml:space="preserve"> «Ревизор». Напомню о ранее заданном наизусть монологе</w:t>
            </w:r>
            <w:r w:rsidR="00830656">
              <w:rPr>
                <w:rFonts w:ascii="Times New Roman" w:hAnsi="Times New Roman"/>
                <w:sz w:val="24"/>
                <w:szCs w:val="24"/>
              </w:rPr>
              <w:t xml:space="preserve">. На </w:t>
            </w:r>
            <w:r w:rsidR="00830656">
              <w:rPr>
                <w:rFonts w:ascii="Times New Roman" w:hAnsi="Times New Roman"/>
                <w:sz w:val="24"/>
                <w:szCs w:val="24"/>
              </w:rPr>
              <w:lastRenderedPageBreak/>
              <w:t>сайте «Урок в формате А</w:t>
            </w:r>
            <w:proofErr w:type="gramStart"/>
            <w:r w:rsidR="00830656">
              <w:rPr>
                <w:rFonts w:ascii="Times New Roman" w:hAnsi="Times New Roman"/>
                <w:sz w:val="24"/>
                <w:szCs w:val="24"/>
              </w:rPr>
              <w:t>4</w:t>
            </w:r>
            <w:proofErr w:type="gramEnd"/>
            <w:r w:rsidR="00830656">
              <w:rPr>
                <w:rFonts w:ascii="Times New Roman" w:hAnsi="Times New Roman"/>
                <w:sz w:val="24"/>
                <w:szCs w:val="24"/>
              </w:rPr>
              <w:t>» познакомьтесь с иллюстрациями к комедии</w:t>
            </w:r>
            <w:r w:rsidR="001741D6">
              <w:rPr>
                <w:rFonts w:ascii="Times New Roman" w:hAnsi="Times New Roman"/>
                <w:sz w:val="24"/>
                <w:szCs w:val="24"/>
              </w:rPr>
              <w:t xml:space="preserve"> названных в тему урока художников</w:t>
            </w:r>
          </w:p>
        </w:tc>
      </w:tr>
      <w:tr w:rsidR="00C43C09" w:rsidRPr="00C43C09" w:rsidTr="00F06364">
        <w:tc>
          <w:tcPr>
            <w:tcW w:w="1926" w:type="dxa"/>
            <w:gridSpan w:val="3"/>
            <w:tcBorders>
              <w:top w:val="single" w:sz="4" w:space="0" w:color="auto"/>
              <w:left w:val="single" w:sz="4" w:space="0" w:color="auto"/>
              <w:bottom w:val="single" w:sz="4" w:space="0" w:color="auto"/>
              <w:right w:val="single" w:sz="4" w:space="0" w:color="auto"/>
            </w:tcBorders>
          </w:tcPr>
          <w:p w:rsidR="00C43C09" w:rsidRPr="00C43C09" w:rsidRDefault="00C43C09" w:rsidP="00C43C09">
            <w:pPr>
              <w:rPr>
                <w:rFonts w:ascii="Times New Roman" w:hAnsi="Times New Roman"/>
                <w:sz w:val="24"/>
                <w:szCs w:val="24"/>
              </w:rPr>
            </w:pPr>
          </w:p>
        </w:tc>
        <w:tc>
          <w:tcPr>
            <w:tcW w:w="7645" w:type="dxa"/>
            <w:tcBorders>
              <w:top w:val="single" w:sz="4" w:space="0" w:color="auto"/>
              <w:left w:val="single" w:sz="4" w:space="0" w:color="auto"/>
              <w:bottom w:val="single" w:sz="4" w:space="0" w:color="auto"/>
              <w:right w:val="single" w:sz="4" w:space="0" w:color="auto"/>
            </w:tcBorders>
          </w:tcPr>
          <w:p w:rsidR="00C43C09" w:rsidRPr="00C43C09" w:rsidRDefault="00236D3F" w:rsidP="00C43C09">
            <w:pPr>
              <w:tabs>
                <w:tab w:val="left" w:pos="4601"/>
                <w:tab w:val="left" w:pos="5068"/>
              </w:tabs>
              <w:rPr>
                <w:rFonts w:ascii="Times New Roman" w:hAnsi="Times New Roman"/>
                <w:sz w:val="24"/>
                <w:szCs w:val="24"/>
              </w:rPr>
            </w:pPr>
            <w:r>
              <w:rPr>
                <w:rFonts w:ascii="Times New Roman" w:hAnsi="Times New Roman"/>
                <w:sz w:val="24"/>
                <w:szCs w:val="24"/>
              </w:rPr>
              <w:t xml:space="preserve">Вопросы, если </w:t>
            </w:r>
            <w:proofErr w:type="spellStart"/>
            <w:r>
              <w:rPr>
                <w:rFonts w:ascii="Times New Roman" w:hAnsi="Times New Roman"/>
                <w:sz w:val="24"/>
                <w:szCs w:val="24"/>
              </w:rPr>
              <w:t>возникнут</w:t>
            </w:r>
            <w:proofErr w:type="gramStart"/>
            <w:r>
              <w:rPr>
                <w:rFonts w:ascii="Times New Roman" w:hAnsi="Times New Roman"/>
                <w:sz w:val="24"/>
                <w:szCs w:val="24"/>
              </w:rPr>
              <w:t>,</w:t>
            </w:r>
            <w:r w:rsidR="00C43C09" w:rsidRPr="00C43C09">
              <w:rPr>
                <w:rFonts w:ascii="Times New Roman" w:hAnsi="Times New Roman"/>
                <w:sz w:val="24"/>
                <w:szCs w:val="24"/>
              </w:rPr>
              <w:t>п</w:t>
            </w:r>
            <w:proofErr w:type="gramEnd"/>
            <w:r w:rsidR="00C43C09" w:rsidRPr="00C43C09">
              <w:rPr>
                <w:rFonts w:ascii="Times New Roman" w:hAnsi="Times New Roman"/>
                <w:sz w:val="24"/>
                <w:szCs w:val="24"/>
              </w:rPr>
              <w:t>рисылайте</w:t>
            </w:r>
            <w:proofErr w:type="spellEnd"/>
            <w:r w:rsidR="00C43C09" w:rsidRPr="00C43C09">
              <w:rPr>
                <w:rFonts w:ascii="Times New Roman" w:hAnsi="Times New Roman"/>
                <w:sz w:val="24"/>
                <w:szCs w:val="24"/>
              </w:rPr>
              <w:t xml:space="preserve"> на электронный адрес:</w:t>
            </w:r>
            <w:r w:rsidR="00C43C09" w:rsidRPr="00C43C09">
              <w:rPr>
                <w:rFonts w:ascii="Times New Roman" w:hAnsi="Times New Roman"/>
                <w:sz w:val="24"/>
                <w:szCs w:val="24"/>
              </w:rPr>
              <w:tab/>
              <w:t xml:space="preserve"> </w:t>
            </w:r>
            <w:proofErr w:type="spellStart"/>
            <w:r w:rsidR="00C43C09" w:rsidRPr="00C43C09">
              <w:rPr>
                <w:rFonts w:ascii="Times New Roman" w:hAnsi="Times New Roman"/>
                <w:sz w:val="24"/>
                <w:szCs w:val="24"/>
                <w:lang w:val="en-US"/>
              </w:rPr>
              <w:t>motorikina</w:t>
            </w:r>
            <w:proofErr w:type="spellEnd"/>
            <w:r w:rsidR="00C43C09" w:rsidRPr="00C43C09">
              <w:rPr>
                <w:rFonts w:ascii="Times New Roman" w:hAnsi="Times New Roman"/>
                <w:sz w:val="24"/>
                <w:szCs w:val="24"/>
              </w:rPr>
              <w:t>0203@</w:t>
            </w:r>
            <w:proofErr w:type="spellStart"/>
            <w:r w:rsidR="00C43C09" w:rsidRPr="00C43C09">
              <w:rPr>
                <w:rFonts w:ascii="Times New Roman" w:hAnsi="Times New Roman"/>
                <w:sz w:val="24"/>
                <w:szCs w:val="24"/>
                <w:lang w:val="en-US"/>
              </w:rPr>
              <w:t>gmail</w:t>
            </w:r>
            <w:proofErr w:type="spellEnd"/>
            <w:r w:rsidR="00C43C09" w:rsidRPr="00C43C09">
              <w:rPr>
                <w:rFonts w:ascii="Times New Roman" w:hAnsi="Times New Roman"/>
                <w:sz w:val="24"/>
                <w:szCs w:val="24"/>
              </w:rPr>
              <w:t>.</w:t>
            </w:r>
            <w:r w:rsidR="00C43C09" w:rsidRPr="00C43C09">
              <w:rPr>
                <w:rFonts w:ascii="Times New Roman" w:hAnsi="Times New Roman"/>
                <w:sz w:val="24"/>
                <w:szCs w:val="24"/>
                <w:lang w:val="en-US"/>
              </w:rPr>
              <w:t>com</w:t>
            </w:r>
          </w:p>
          <w:p w:rsidR="00C43C09" w:rsidRPr="00C43C09" w:rsidRDefault="00C43C09" w:rsidP="00C43C09">
            <w:pPr>
              <w:rPr>
                <w:rFonts w:ascii="Times New Roman" w:hAnsi="Times New Roman"/>
                <w:sz w:val="24"/>
                <w:szCs w:val="24"/>
              </w:rPr>
            </w:pPr>
          </w:p>
        </w:tc>
      </w:tr>
      <w:tr w:rsidR="00C43C09" w:rsidRPr="00C43C09" w:rsidTr="00F06364">
        <w:trPr>
          <w:gridBefore w:val="1"/>
          <w:wBefore w:w="108" w:type="dxa"/>
        </w:trPr>
        <w:tc>
          <w:tcPr>
            <w:tcW w:w="1765" w:type="dxa"/>
            <w:tcBorders>
              <w:top w:val="single" w:sz="4" w:space="0" w:color="auto"/>
              <w:left w:val="single" w:sz="4" w:space="0" w:color="auto"/>
              <w:bottom w:val="single" w:sz="4" w:space="0" w:color="auto"/>
              <w:right w:val="single" w:sz="4" w:space="0" w:color="auto"/>
            </w:tcBorders>
            <w:hideMark/>
          </w:tcPr>
          <w:p w:rsidR="00C43C09" w:rsidRPr="00C43C09" w:rsidRDefault="00C43C09" w:rsidP="00C43C09">
            <w:pPr>
              <w:rPr>
                <w:rFonts w:ascii="Times New Roman" w:hAnsi="Times New Roman"/>
                <w:sz w:val="24"/>
                <w:szCs w:val="24"/>
              </w:rPr>
            </w:pPr>
            <w:r w:rsidRPr="00C43C09">
              <w:rPr>
                <w:rFonts w:ascii="Times New Roman" w:hAnsi="Times New Roman"/>
                <w:sz w:val="24"/>
                <w:szCs w:val="24"/>
              </w:rPr>
              <w:t>Учитель</w:t>
            </w:r>
          </w:p>
        </w:tc>
        <w:tc>
          <w:tcPr>
            <w:tcW w:w="7698" w:type="dxa"/>
            <w:gridSpan w:val="2"/>
            <w:tcBorders>
              <w:top w:val="single" w:sz="4" w:space="0" w:color="auto"/>
              <w:left w:val="single" w:sz="4" w:space="0" w:color="auto"/>
              <w:bottom w:val="single" w:sz="4" w:space="0" w:color="auto"/>
              <w:right w:val="single" w:sz="4" w:space="0" w:color="auto"/>
            </w:tcBorders>
            <w:hideMark/>
          </w:tcPr>
          <w:p w:rsidR="00C43C09" w:rsidRPr="00C43C09" w:rsidRDefault="00C43C09" w:rsidP="00C43C09">
            <w:pPr>
              <w:rPr>
                <w:rFonts w:ascii="Times New Roman" w:hAnsi="Times New Roman"/>
                <w:sz w:val="24"/>
                <w:szCs w:val="24"/>
              </w:rPr>
            </w:pPr>
            <w:proofErr w:type="spellStart"/>
            <w:r w:rsidRPr="00C43C09">
              <w:rPr>
                <w:rFonts w:ascii="Times New Roman" w:hAnsi="Times New Roman"/>
                <w:sz w:val="24"/>
                <w:szCs w:val="24"/>
              </w:rPr>
              <w:t>Моторыкина</w:t>
            </w:r>
            <w:proofErr w:type="spellEnd"/>
            <w:r w:rsidRPr="00C43C09">
              <w:rPr>
                <w:rFonts w:ascii="Times New Roman" w:hAnsi="Times New Roman"/>
                <w:sz w:val="24"/>
                <w:szCs w:val="24"/>
              </w:rPr>
              <w:t xml:space="preserve"> Е.Н.</w:t>
            </w:r>
          </w:p>
        </w:tc>
      </w:tr>
      <w:tr w:rsidR="00C43C09" w:rsidRPr="00C43C09" w:rsidTr="00F06364">
        <w:trPr>
          <w:gridBefore w:val="1"/>
          <w:wBefore w:w="108" w:type="dxa"/>
        </w:trPr>
        <w:tc>
          <w:tcPr>
            <w:tcW w:w="1765" w:type="dxa"/>
            <w:tcBorders>
              <w:top w:val="single" w:sz="4" w:space="0" w:color="auto"/>
              <w:left w:val="single" w:sz="4" w:space="0" w:color="auto"/>
              <w:bottom w:val="single" w:sz="4" w:space="0" w:color="auto"/>
              <w:right w:val="single" w:sz="4" w:space="0" w:color="auto"/>
            </w:tcBorders>
            <w:hideMark/>
          </w:tcPr>
          <w:p w:rsidR="00C43C09" w:rsidRPr="00C43C09" w:rsidRDefault="00C43C09" w:rsidP="00C43C09">
            <w:pPr>
              <w:rPr>
                <w:rFonts w:ascii="Times New Roman" w:hAnsi="Times New Roman"/>
                <w:sz w:val="24"/>
                <w:szCs w:val="24"/>
              </w:rPr>
            </w:pPr>
            <w:r w:rsidRPr="00C43C09">
              <w:rPr>
                <w:rFonts w:ascii="Times New Roman" w:hAnsi="Times New Roman"/>
                <w:sz w:val="24"/>
                <w:szCs w:val="24"/>
              </w:rPr>
              <w:t>Предмет</w:t>
            </w:r>
          </w:p>
        </w:tc>
        <w:tc>
          <w:tcPr>
            <w:tcW w:w="7698" w:type="dxa"/>
            <w:gridSpan w:val="2"/>
            <w:tcBorders>
              <w:top w:val="single" w:sz="4" w:space="0" w:color="auto"/>
              <w:left w:val="single" w:sz="4" w:space="0" w:color="auto"/>
              <w:bottom w:val="single" w:sz="4" w:space="0" w:color="auto"/>
              <w:right w:val="single" w:sz="4" w:space="0" w:color="auto"/>
            </w:tcBorders>
            <w:hideMark/>
          </w:tcPr>
          <w:p w:rsidR="00C43C09" w:rsidRPr="00C43C09" w:rsidRDefault="00C43C09" w:rsidP="00C43C09">
            <w:pPr>
              <w:rPr>
                <w:rFonts w:ascii="Times New Roman" w:hAnsi="Times New Roman"/>
                <w:sz w:val="24"/>
                <w:szCs w:val="24"/>
              </w:rPr>
            </w:pPr>
            <w:r w:rsidRPr="00C43C09">
              <w:rPr>
                <w:rFonts w:ascii="Times New Roman" w:hAnsi="Times New Roman"/>
                <w:sz w:val="24"/>
                <w:szCs w:val="24"/>
              </w:rPr>
              <w:t>Литература</w:t>
            </w:r>
          </w:p>
        </w:tc>
      </w:tr>
      <w:tr w:rsidR="00C43C09" w:rsidRPr="00C43C09" w:rsidTr="00F06364">
        <w:trPr>
          <w:gridBefore w:val="1"/>
          <w:wBefore w:w="108" w:type="dxa"/>
        </w:trPr>
        <w:tc>
          <w:tcPr>
            <w:tcW w:w="1765" w:type="dxa"/>
            <w:tcBorders>
              <w:top w:val="single" w:sz="4" w:space="0" w:color="auto"/>
              <w:left w:val="single" w:sz="4" w:space="0" w:color="auto"/>
              <w:bottom w:val="single" w:sz="4" w:space="0" w:color="auto"/>
              <w:right w:val="single" w:sz="4" w:space="0" w:color="auto"/>
            </w:tcBorders>
            <w:hideMark/>
          </w:tcPr>
          <w:p w:rsidR="00C43C09" w:rsidRPr="00C43C09" w:rsidRDefault="00C43C09" w:rsidP="00C43C09">
            <w:pPr>
              <w:rPr>
                <w:rFonts w:ascii="Times New Roman" w:hAnsi="Times New Roman"/>
                <w:sz w:val="24"/>
                <w:szCs w:val="24"/>
              </w:rPr>
            </w:pPr>
            <w:r w:rsidRPr="00C43C09">
              <w:rPr>
                <w:rFonts w:ascii="Times New Roman" w:hAnsi="Times New Roman"/>
                <w:sz w:val="24"/>
                <w:szCs w:val="24"/>
              </w:rPr>
              <w:t>Класс</w:t>
            </w:r>
          </w:p>
        </w:tc>
        <w:tc>
          <w:tcPr>
            <w:tcW w:w="7698" w:type="dxa"/>
            <w:gridSpan w:val="2"/>
            <w:tcBorders>
              <w:top w:val="single" w:sz="4" w:space="0" w:color="auto"/>
              <w:left w:val="single" w:sz="4" w:space="0" w:color="auto"/>
              <w:bottom w:val="single" w:sz="4" w:space="0" w:color="auto"/>
              <w:right w:val="single" w:sz="4" w:space="0" w:color="auto"/>
            </w:tcBorders>
            <w:hideMark/>
          </w:tcPr>
          <w:p w:rsidR="00C43C09" w:rsidRPr="00C43C09" w:rsidRDefault="00C43C09" w:rsidP="00C43C09">
            <w:pPr>
              <w:rPr>
                <w:rFonts w:ascii="Times New Roman" w:hAnsi="Times New Roman"/>
                <w:sz w:val="24"/>
                <w:szCs w:val="24"/>
              </w:rPr>
            </w:pPr>
            <w:r w:rsidRPr="00C43C09">
              <w:rPr>
                <w:rFonts w:ascii="Times New Roman" w:hAnsi="Times New Roman"/>
                <w:sz w:val="24"/>
                <w:szCs w:val="24"/>
              </w:rPr>
              <w:t xml:space="preserve">9- </w:t>
            </w:r>
            <w:r w:rsidR="00927C84">
              <w:rPr>
                <w:rFonts w:ascii="Times New Roman" w:hAnsi="Times New Roman"/>
                <w:sz w:val="24"/>
                <w:szCs w:val="24"/>
              </w:rPr>
              <w:t>Г</w:t>
            </w:r>
            <w:r w:rsidRPr="00C43C09">
              <w:rPr>
                <w:rFonts w:ascii="Times New Roman" w:hAnsi="Times New Roman"/>
                <w:sz w:val="24"/>
                <w:szCs w:val="24"/>
              </w:rPr>
              <w:t xml:space="preserve"> </w:t>
            </w:r>
          </w:p>
        </w:tc>
      </w:tr>
      <w:tr w:rsidR="00C43C09" w:rsidRPr="00C43C09" w:rsidTr="00F06364">
        <w:trPr>
          <w:gridBefore w:val="1"/>
          <w:wBefore w:w="108" w:type="dxa"/>
        </w:trPr>
        <w:tc>
          <w:tcPr>
            <w:tcW w:w="1765" w:type="dxa"/>
            <w:tcBorders>
              <w:top w:val="single" w:sz="4" w:space="0" w:color="auto"/>
              <w:left w:val="single" w:sz="4" w:space="0" w:color="auto"/>
              <w:bottom w:val="single" w:sz="4" w:space="0" w:color="auto"/>
              <w:right w:val="single" w:sz="4" w:space="0" w:color="auto"/>
            </w:tcBorders>
            <w:hideMark/>
          </w:tcPr>
          <w:p w:rsidR="00C43C09" w:rsidRPr="00C43C09" w:rsidRDefault="00C43C09" w:rsidP="00C43C09">
            <w:pPr>
              <w:rPr>
                <w:rFonts w:ascii="Times New Roman" w:hAnsi="Times New Roman"/>
                <w:sz w:val="24"/>
                <w:szCs w:val="24"/>
              </w:rPr>
            </w:pPr>
            <w:r w:rsidRPr="00C43C09">
              <w:rPr>
                <w:rFonts w:ascii="Times New Roman" w:hAnsi="Times New Roman"/>
                <w:sz w:val="24"/>
                <w:szCs w:val="24"/>
              </w:rPr>
              <w:t>Дата</w:t>
            </w:r>
          </w:p>
        </w:tc>
        <w:tc>
          <w:tcPr>
            <w:tcW w:w="7698" w:type="dxa"/>
            <w:gridSpan w:val="2"/>
            <w:tcBorders>
              <w:top w:val="single" w:sz="4" w:space="0" w:color="auto"/>
              <w:left w:val="single" w:sz="4" w:space="0" w:color="auto"/>
              <w:bottom w:val="single" w:sz="4" w:space="0" w:color="auto"/>
              <w:right w:val="single" w:sz="4" w:space="0" w:color="auto"/>
            </w:tcBorders>
            <w:hideMark/>
          </w:tcPr>
          <w:p w:rsidR="00C43C09" w:rsidRPr="00C43C09" w:rsidRDefault="00830656" w:rsidP="00C43C09">
            <w:pPr>
              <w:rPr>
                <w:rFonts w:ascii="Times New Roman" w:hAnsi="Times New Roman"/>
                <w:sz w:val="24"/>
                <w:szCs w:val="24"/>
              </w:rPr>
            </w:pPr>
            <w:r>
              <w:rPr>
                <w:rFonts w:ascii="Times New Roman" w:hAnsi="Times New Roman"/>
                <w:sz w:val="24"/>
                <w:szCs w:val="24"/>
              </w:rPr>
              <w:t>31</w:t>
            </w:r>
            <w:r w:rsidR="00C43C09" w:rsidRPr="00C43C09">
              <w:rPr>
                <w:rFonts w:ascii="Times New Roman" w:hAnsi="Times New Roman"/>
                <w:sz w:val="24"/>
                <w:szCs w:val="24"/>
              </w:rPr>
              <w:t>.01.2020</w:t>
            </w:r>
          </w:p>
        </w:tc>
      </w:tr>
      <w:tr w:rsidR="00C43C09" w:rsidRPr="00C43C09" w:rsidTr="00F06364">
        <w:trPr>
          <w:gridBefore w:val="1"/>
          <w:wBefore w:w="108" w:type="dxa"/>
        </w:trPr>
        <w:tc>
          <w:tcPr>
            <w:tcW w:w="1765" w:type="dxa"/>
            <w:tcBorders>
              <w:top w:val="single" w:sz="4" w:space="0" w:color="auto"/>
              <w:left w:val="single" w:sz="4" w:space="0" w:color="auto"/>
              <w:bottom w:val="single" w:sz="4" w:space="0" w:color="auto"/>
              <w:right w:val="single" w:sz="4" w:space="0" w:color="auto"/>
            </w:tcBorders>
            <w:hideMark/>
          </w:tcPr>
          <w:p w:rsidR="00C43C09" w:rsidRPr="00C43C09" w:rsidRDefault="00C43C09" w:rsidP="00C43C09">
            <w:pPr>
              <w:rPr>
                <w:rFonts w:ascii="Times New Roman" w:hAnsi="Times New Roman"/>
                <w:sz w:val="24"/>
                <w:szCs w:val="24"/>
              </w:rPr>
            </w:pPr>
            <w:r w:rsidRPr="00C43C09">
              <w:rPr>
                <w:rFonts w:ascii="Times New Roman" w:hAnsi="Times New Roman"/>
                <w:sz w:val="24"/>
                <w:szCs w:val="24"/>
              </w:rPr>
              <w:t>Тема урока</w:t>
            </w:r>
          </w:p>
        </w:tc>
        <w:tc>
          <w:tcPr>
            <w:tcW w:w="7698" w:type="dxa"/>
            <w:gridSpan w:val="2"/>
            <w:tcBorders>
              <w:top w:val="single" w:sz="4" w:space="0" w:color="auto"/>
              <w:left w:val="single" w:sz="4" w:space="0" w:color="auto"/>
              <w:bottom w:val="single" w:sz="4" w:space="0" w:color="auto"/>
              <w:right w:val="single" w:sz="4" w:space="0" w:color="auto"/>
            </w:tcBorders>
            <w:hideMark/>
          </w:tcPr>
          <w:p w:rsidR="00C43C09" w:rsidRPr="00C43C09" w:rsidRDefault="00C43C09" w:rsidP="00C43C09">
            <w:pPr>
              <w:autoSpaceDE w:val="0"/>
              <w:autoSpaceDN w:val="0"/>
              <w:adjustRightInd w:val="0"/>
              <w:rPr>
                <w:rFonts w:ascii="Times New Roman" w:hAnsi="Times New Roman"/>
                <w:color w:val="000000"/>
                <w:sz w:val="24"/>
                <w:szCs w:val="24"/>
              </w:rPr>
            </w:pPr>
            <w:r w:rsidRPr="00C43C09">
              <w:rPr>
                <w:rFonts w:ascii="Times New Roman" w:hAnsi="Times New Roman"/>
                <w:color w:val="000000"/>
                <w:sz w:val="24"/>
                <w:szCs w:val="24"/>
              </w:rPr>
              <w:t>«Евгений Онегин» – социально-психологический роман в стихах. Проблематика, сюжет и композиция романа.</w:t>
            </w:r>
          </w:p>
          <w:p w:rsidR="00C43C09" w:rsidRPr="00C43C09" w:rsidRDefault="00C43C09" w:rsidP="00C43C09">
            <w:pPr>
              <w:autoSpaceDE w:val="0"/>
              <w:autoSpaceDN w:val="0"/>
              <w:adjustRightInd w:val="0"/>
              <w:rPr>
                <w:rFonts w:ascii="Times New Roman" w:hAnsi="Times New Roman"/>
                <w:color w:val="000000"/>
                <w:sz w:val="24"/>
                <w:szCs w:val="24"/>
                <w:lang w:val="uk-UA"/>
              </w:rPr>
            </w:pPr>
            <w:r w:rsidRPr="00C43C09">
              <w:rPr>
                <w:rFonts w:ascii="Times New Roman" w:hAnsi="Times New Roman"/>
                <w:b/>
                <w:bCs/>
                <w:i/>
                <w:iCs/>
                <w:color w:val="000000"/>
                <w:sz w:val="24"/>
                <w:szCs w:val="24"/>
              </w:rPr>
              <w:t>Теория литературы</w:t>
            </w:r>
            <w:r w:rsidRPr="00C43C09">
              <w:rPr>
                <w:rFonts w:ascii="Times New Roman" w:hAnsi="Times New Roman"/>
                <w:color w:val="000000"/>
                <w:sz w:val="24"/>
                <w:szCs w:val="24"/>
                <w:lang w:val="uk-UA"/>
              </w:rPr>
              <w:t>.</w:t>
            </w:r>
          </w:p>
          <w:p w:rsidR="00C43C09" w:rsidRPr="00C43C09" w:rsidRDefault="00C43C09" w:rsidP="00C43C09">
            <w:pPr>
              <w:autoSpaceDE w:val="0"/>
              <w:autoSpaceDN w:val="0"/>
              <w:adjustRightInd w:val="0"/>
              <w:rPr>
                <w:rFonts w:ascii="Times New Roman" w:hAnsi="Times New Roman"/>
                <w:color w:val="000000"/>
                <w:sz w:val="24"/>
                <w:szCs w:val="24"/>
              </w:rPr>
            </w:pPr>
            <w:r w:rsidRPr="00C43C09">
              <w:rPr>
                <w:rFonts w:ascii="Times New Roman" w:hAnsi="Times New Roman"/>
                <w:color w:val="000000"/>
                <w:sz w:val="24"/>
                <w:szCs w:val="24"/>
              </w:rPr>
              <w:t xml:space="preserve">Понятия о романе в стихах, </w:t>
            </w:r>
            <w:proofErr w:type="spellStart"/>
            <w:r w:rsidRPr="00C43C09">
              <w:rPr>
                <w:rFonts w:ascii="Times New Roman" w:hAnsi="Times New Roman"/>
                <w:color w:val="000000"/>
                <w:sz w:val="24"/>
                <w:szCs w:val="24"/>
              </w:rPr>
              <w:t>онегинской</w:t>
            </w:r>
            <w:proofErr w:type="spellEnd"/>
            <w:r w:rsidRPr="00C43C09">
              <w:rPr>
                <w:rFonts w:ascii="Times New Roman" w:hAnsi="Times New Roman"/>
                <w:color w:val="000000"/>
                <w:sz w:val="24"/>
                <w:szCs w:val="24"/>
              </w:rPr>
              <w:t xml:space="preserve"> строфе</w:t>
            </w:r>
          </w:p>
        </w:tc>
      </w:tr>
      <w:tr w:rsidR="00C43C09" w:rsidRPr="00C43C09" w:rsidTr="00F06364">
        <w:trPr>
          <w:gridBefore w:val="1"/>
          <w:wBefore w:w="108" w:type="dxa"/>
          <w:trHeight w:val="111"/>
        </w:trPr>
        <w:tc>
          <w:tcPr>
            <w:tcW w:w="9463" w:type="dxa"/>
            <w:gridSpan w:val="3"/>
            <w:tcBorders>
              <w:top w:val="single" w:sz="4" w:space="0" w:color="auto"/>
              <w:left w:val="single" w:sz="4" w:space="0" w:color="auto"/>
              <w:bottom w:val="single" w:sz="4" w:space="0" w:color="auto"/>
              <w:right w:val="single" w:sz="4" w:space="0" w:color="auto"/>
            </w:tcBorders>
          </w:tcPr>
          <w:p w:rsidR="00C43C09" w:rsidRPr="00C43C09" w:rsidRDefault="00C43C09" w:rsidP="00C43C09">
            <w:pPr>
              <w:jc w:val="center"/>
              <w:rPr>
                <w:rFonts w:ascii="Times New Roman" w:hAnsi="Times New Roman"/>
                <w:sz w:val="24"/>
                <w:szCs w:val="24"/>
              </w:rPr>
            </w:pPr>
            <w:r w:rsidRPr="00C43C09">
              <w:rPr>
                <w:rFonts w:ascii="Times New Roman" w:hAnsi="Times New Roman"/>
                <w:sz w:val="24"/>
                <w:szCs w:val="24"/>
              </w:rPr>
              <w:t>Содержание занятия</w:t>
            </w:r>
          </w:p>
          <w:p w:rsidR="00C43C09" w:rsidRPr="00C43C09" w:rsidRDefault="00C43C09" w:rsidP="00C43C09">
            <w:pPr>
              <w:shd w:val="clear" w:color="auto" w:fill="FFFFFF"/>
              <w:jc w:val="center"/>
              <w:outlineLvl w:val="2"/>
              <w:rPr>
                <w:rFonts w:ascii="Times New Roman" w:eastAsia="Times New Roman" w:hAnsi="Times New Roman"/>
                <w:color w:val="333333"/>
                <w:sz w:val="24"/>
                <w:szCs w:val="24"/>
                <w:lang w:eastAsia="ru-RU"/>
              </w:rPr>
            </w:pPr>
            <w:r w:rsidRPr="00C43C09">
              <w:rPr>
                <w:rFonts w:ascii="Times New Roman" w:eastAsia="Times New Roman" w:hAnsi="Times New Roman"/>
                <w:i/>
                <w:iCs/>
                <w:color w:val="333333"/>
                <w:sz w:val="24"/>
                <w:szCs w:val="24"/>
                <w:lang w:eastAsia="ru-RU"/>
              </w:rPr>
              <w:t xml:space="preserve">Урок посвящен знакомству с романом </w:t>
            </w:r>
            <w:proofErr w:type="spellStart"/>
            <w:r w:rsidRPr="00C43C09">
              <w:rPr>
                <w:rFonts w:ascii="Times New Roman" w:eastAsia="Times New Roman" w:hAnsi="Times New Roman"/>
                <w:i/>
                <w:iCs/>
                <w:color w:val="333333"/>
                <w:sz w:val="24"/>
                <w:szCs w:val="24"/>
                <w:lang w:eastAsia="ru-RU"/>
              </w:rPr>
              <w:t>А.С.Пушкина</w:t>
            </w:r>
            <w:proofErr w:type="spellEnd"/>
            <w:r w:rsidRPr="00C43C09">
              <w:rPr>
                <w:rFonts w:ascii="Times New Roman" w:eastAsia="Times New Roman" w:hAnsi="Times New Roman"/>
                <w:i/>
                <w:iCs/>
                <w:color w:val="333333"/>
                <w:sz w:val="24"/>
                <w:szCs w:val="24"/>
                <w:lang w:eastAsia="ru-RU"/>
              </w:rPr>
              <w:t xml:space="preserve"> «Евгений Онегин». Если вы, ребята хорошо </w:t>
            </w:r>
            <w:proofErr w:type="spellStart"/>
            <w:r w:rsidRPr="00C43C09">
              <w:rPr>
                <w:rFonts w:ascii="Times New Roman" w:eastAsia="Times New Roman" w:hAnsi="Times New Roman"/>
                <w:i/>
                <w:iCs/>
                <w:color w:val="333333"/>
                <w:sz w:val="24"/>
                <w:szCs w:val="24"/>
                <w:lang w:eastAsia="ru-RU"/>
              </w:rPr>
              <w:t>поработатете</w:t>
            </w:r>
            <w:proofErr w:type="spellEnd"/>
            <w:r w:rsidRPr="00C43C09">
              <w:rPr>
                <w:rFonts w:ascii="Times New Roman" w:eastAsia="Times New Roman" w:hAnsi="Times New Roman"/>
                <w:i/>
                <w:iCs/>
                <w:color w:val="333333"/>
                <w:sz w:val="24"/>
                <w:szCs w:val="24"/>
                <w:lang w:eastAsia="ru-RU"/>
              </w:rPr>
              <w:t xml:space="preserve"> над предложенным материалом, то  будете знать историю создания произведения, его проблематику, композицию.</w:t>
            </w:r>
          </w:p>
          <w:p w:rsidR="00C43C09" w:rsidRPr="00C43C09" w:rsidRDefault="00C43C09" w:rsidP="00C43C09">
            <w:pPr>
              <w:shd w:val="clear" w:color="auto" w:fill="FFFFFF"/>
              <w:spacing w:before="300"/>
              <w:rPr>
                <w:rFonts w:ascii="Helvetica" w:eastAsia="Times New Roman" w:hAnsi="Helvetica" w:cs="Helvetica"/>
                <w:color w:val="333333"/>
                <w:sz w:val="23"/>
                <w:szCs w:val="23"/>
                <w:lang w:eastAsia="ru-RU"/>
              </w:rPr>
            </w:pPr>
            <w:r w:rsidRPr="00C43C09">
              <w:rPr>
                <w:rFonts w:ascii="Helvetica" w:eastAsia="Times New Roman" w:hAnsi="Helvetica" w:cs="Helvetica"/>
                <w:color w:val="333333"/>
                <w:sz w:val="23"/>
                <w:szCs w:val="23"/>
                <w:lang w:eastAsia="ru-RU"/>
              </w:rPr>
              <w:t>Сегодня будем говорить о романе «Евгений Онегин». Роман, который остался самым главным, крупным, самым значительным, запоминаемым произведением Пушкина. В прошлый раз мы говорили о том, что Пушкин ставит перед собой цель – создание русской литературы и, став первым русским писателем, должен был создать роман.</w:t>
            </w:r>
          </w:p>
          <w:p w:rsidR="00C43C09" w:rsidRPr="00C43C09" w:rsidRDefault="00C43C09" w:rsidP="00C43C09">
            <w:pPr>
              <w:shd w:val="clear" w:color="auto" w:fill="FFFFFF"/>
              <w:spacing w:before="300"/>
              <w:rPr>
                <w:rFonts w:ascii="Helvetica" w:eastAsia="Times New Roman" w:hAnsi="Helvetica" w:cs="Helvetica"/>
                <w:color w:val="333333"/>
                <w:sz w:val="23"/>
                <w:szCs w:val="23"/>
                <w:lang w:eastAsia="ru-RU"/>
              </w:rPr>
            </w:pPr>
            <w:r w:rsidRPr="00C43C09">
              <w:rPr>
                <w:rFonts w:ascii="Helvetica" w:eastAsia="Times New Roman" w:hAnsi="Helvetica" w:cs="Helvetica"/>
                <w:color w:val="333333"/>
                <w:sz w:val="23"/>
                <w:szCs w:val="23"/>
                <w:lang w:eastAsia="ru-RU"/>
              </w:rPr>
              <w:t>О романе написано огромное количество книг. Разнообразие романов отображается в том, что есть разные мнения о том, что такое роман. Некоторые считают романы жанром литературы, некоторые считают, что романы – особый род литературы. Также существует версия, что слово «роман» был создано в романо-германских литературах, носит в себе историко-этнографическое происхождение. Некоторые считают, что роман – явление разных эпох, так как он эволюционирует, развивается, и тот роман, который существовал в Средневековье, известен как рыцарский роман.</w:t>
            </w:r>
          </w:p>
          <w:p w:rsidR="00C43C09" w:rsidRPr="00C43C09" w:rsidRDefault="00C43C09" w:rsidP="00C43C09">
            <w:pPr>
              <w:shd w:val="clear" w:color="auto" w:fill="FFFFFF"/>
              <w:spacing w:before="300"/>
              <w:rPr>
                <w:rFonts w:ascii="Helvetica" w:eastAsia="Times New Roman" w:hAnsi="Helvetica" w:cs="Helvetica"/>
                <w:color w:val="333333"/>
                <w:sz w:val="23"/>
                <w:szCs w:val="23"/>
                <w:lang w:eastAsia="ru-RU"/>
              </w:rPr>
            </w:pPr>
            <w:r w:rsidRPr="00C43C09">
              <w:rPr>
                <w:rFonts w:ascii="Helvetica" w:eastAsia="Times New Roman" w:hAnsi="Helvetica" w:cs="Helvetica"/>
                <w:color w:val="333333"/>
                <w:sz w:val="23"/>
                <w:szCs w:val="23"/>
                <w:lang w:eastAsia="ru-RU"/>
              </w:rPr>
              <w:t xml:space="preserve">Впоследствии роман завоёвывает внимание и стаёт главным чтением большинства людей благодаря именно его лёгкости. Достаточно сказать, что трудная трагедия Пушкина «Борис Годунов» была превращена </w:t>
            </w:r>
            <w:proofErr w:type="spellStart"/>
            <w:r w:rsidRPr="00C43C09">
              <w:rPr>
                <w:rFonts w:ascii="Helvetica" w:eastAsia="Times New Roman" w:hAnsi="Helvetica" w:cs="Helvetica"/>
                <w:color w:val="333333"/>
                <w:sz w:val="23"/>
                <w:szCs w:val="23"/>
                <w:lang w:eastAsia="ru-RU"/>
              </w:rPr>
              <w:t>Фаддеем</w:t>
            </w:r>
            <w:proofErr w:type="spellEnd"/>
            <w:r w:rsidRPr="00C43C09">
              <w:rPr>
                <w:rFonts w:ascii="Helvetica" w:eastAsia="Times New Roman" w:hAnsi="Helvetica" w:cs="Helvetica"/>
                <w:color w:val="333333"/>
                <w:sz w:val="23"/>
                <w:szCs w:val="23"/>
                <w:lang w:eastAsia="ru-RU"/>
              </w:rPr>
              <w:t xml:space="preserve"> Венедиктовичем </w:t>
            </w:r>
            <w:proofErr w:type="spellStart"/>
            <w:r w:rsidRPr="00C43C09">
              <w:rPr>
                <w:rFonts w:ascii="Helvetica" w:eastAsia="Times New Roman" w:hAnsi="Helvetica" w:cs="Helvetica"/>
                <w:color w:val="333333"/>
                <w:sz w:val="23"/>
                <w:szCs w:val="23"/>
                <w:lang w:eastAsia="ru-RU"/>
              </w:rPr>
              <w:t>Булгариным</w:t>
            </w:r>
            <w:proofErr w:type="spellEnd"/>
            <w:r w:rsidRPr="00C43C09">
              <w:rPr>
                <w:rFonts w:ascii="Helvetica" w:eastAsia="Times New Roman" w:hAnsi="Helvetica" w:cs="Helvetica"/>
                <w:color w:val="333333"/>
                <w:sz w:val="23"/>
                <w:szCs w:val="23"/>
                <w:lang w:eastAsia="ru-RU"/>
              </w:rPr>
              <w:t xml:space="preserve"> в роман для лёгкого чтения. Этот роман назывался «Дмитрий Самозванец» и, взяв сюжет и некоторые положения Пушкина, сначала </w:t>
            </w:r>
            <w:proofErr w:type="spellStart"/>
            <w:r w:rsidRPr="00C43C09">
              <w:rPr>
                <w:rFonts w:ascii="Helvetica" w:eastAsia="Times New Roman" w:hAnsi="Helvetica" w:cs="Helvetica"/>
                <w:color w:val="333333"/>
                <w:sz w:val="23"/>
                <w:szCs w:val="23"/>
                <w:lang w:eastAsia="ru-RU"/>
              </w:rPr>
              <w:t>Булгарин</w:t>
            </w:r>
            <w:proofErr w:type="spellEnd"/>
            <w:r w:rsidRPr="00C43C09">
              <w:rPr>
                <w:rFonts w:ascii="Helvetica" w:eastAsia="Times New Roman" w:hAnsi="Helvetica" w:cs="Helvetica"/>
                <w:color w:val="333333"/>
                <w:sz w:val="23"/>
                <w:szCs w:val="23"/>
                <w:lang w:eastAsia="ru-RU"/>
              </w:rPr>
              <w:t xml:space="preserve"> написал рецензию по просьбе императора Николая I о том, что хорошо бы переделать драму в роман, но Пушкин отказался, тогда </w:t>
            </w:r>
            <w:proofErr w:type="spellStart"/>
            <w:r w:rsidRPr="00C43C09">
              <w:rPr>
                <w:rFonts w:ascii="Helvetica" w:eastAsia="Times New Roman" w:hAnsi="Helvetica" w:cs="Helvetica"/>
                <w:color w:val="333333"/>
                <w:sz w:val="23"/>
                <w:szCs w:val="23"/>
                <w:lang w:eastAsia="ru-RU"/>
              </w:rPr>
              <w:t>Булгарин</w:t>
            </w:r>
            <w:proofErr w:type="spellEnd"/>
            <w:r w:rsidRPr="00C43C09">
              <w:rPr>
                <w:rFonts w:ascii="Helvetica" w:eastAsia="Times New Roman" w:hAnsi="Helvetica" w:cs="Helvetica"/>
                <w:color w:val="333333"/>
                <w:sz w:val="23"/>
                <w:szCs w:val="23"/>
                <w:lang w:eastAsia="ru-RU"/>
              </w:rPr>
              <w:t xml:space="preserve"> сам переделал драму в роман. Надо сказать, что он продал феноменальное количество экземпляров своего романа и заработал очень много денег.</w:t>
            </w:r>
          </w:p>
          <w:p w:rsidR="00C43C09" w:rsidRPr="00C43C09" w:rsidRDefault="00C43C09" w:rsidP="00C43C09">
            <w:pPr>
              <w:shd w:val="clear" w:color="auto" w:fill="FFFFFF"/>
              <w:spacing w:before="300"/>
              <w:rPr>
                <w:rFonts w:ascii="Helvetica" w:eastAsia="Times New Roman" w:hAnsi="Helvetica" w:cs="Helvetica"/>
                <w:color w:val="333333"/>
                <w:sz w:val="23"/>
                <w:szCs w:val="23"/>
                <w:lang w:eastAsia="ru-RU"/>
              </w:rPr>
            </w:pPr>
            <w:r w:rsidRPr="00C43C09">
              <w:rPr>
                <w:rFonts w:ascii="Helvetica" w:eastAsia="Times New Roman" w:hAnsi="Helvetica" w:cs="Helvetica"/>
                <w:color w:val="333333"/>
                <w:sz w:val="23"/>
                <w:szCs w:val="23"/>
                <w:lang w:eastAsia="ru-RU"/>
              </w:rPr>
              <w:t>Вот пример того, каким образом в роман может превратиться любой текст, любое литературное произведение. Роман оказывается и философским трактатом, и научным исследованием, и непосредственным способом выражения чувств автора, и местом, где читатель ищет забытья. Роман есть некое представление о жизни, которое заставляет нас  забыть о нашей реальной жизни. Вот, в сущности, то главное свойство романа, которое важно понимать перед тем, как мы приступаем к чтению пушкинского романа.</w:t>
            </w:r>
          </w:p>
          <w:p w:rsidR="00C43C09" w:rsidRPr="00C43C09" w:rsidRDefault="00C43C09" w:rsidP="00C43C09">
            <w:pPr>
              <w:keepNext/>
              <w:keepLines/>
              <w:shd w:val="clear" w:color="auto" w:fill="FFFFFF"/>
              <w:jc w:val="center"/>
              <w:outlineLvl w:val="1"/>
              <w:rPr>
                <w:rFonts w:ascii="Helvetica" w:eastAsiaTheme="majorEastAsia" w:hAnsi="Helvetica" w:cs="Helvetica"/>
                <w:b/>
                <w:bCs/>
                <w:color w:val="333333"/>
                <w:sz w:val="36"/>
                <w:szCs w:val="36"/>
              </w:rPr>
            </w:pPr>
            <w:hyperlink r:id="rId38" w:anchor="mediaplayer" w:tooltip="Смотреть в видеоуроке" w:history="1">
              <w:r w:rsidRPr="00C43C09">
                <w:rPr>
                  <w:rFonts w:ascii="Helvetica" w:eastAsiaTheme="majorEastAsia" w:hAnsi="Helvetica" w:cs="Helvetica"/>
                  <w:color w:val="346BA2"/>
                  <w:sz w:val="26"/>
                  <w:szCs w:val="26"/>
                </w:rPr>
                <w:t>2. Роман в жизни людей</w:t>
              </w:r>
            </w:hyperlink>
          </w:p>
          <w:p w:rsidR="00C43C09" w:rsidRPr="00C43C09" w:rsidRDefault="00C43C09" w:rsidP="00C43C09">
            <w:pPr>
              <w:shd w:val="clear" w:color="auto" w:fill="FFFFFF"/>
              <w:spacing w:before="300"/>
              <w:rPr>
                <w:rFonts w:ascii="Helvetica" w:eastAsia="Times New Roman" w:hAnsi="Helvetica" w:cs="Helvetica"/>
                <w:color w:val="333333"/>
                <w:sz w:val="23"/>
                <w:szCs w:val="23"/>
                <w:lang w:eastAsia="ru-RU"/>
              </w:rPr>
            </w:pPr>
            <w:r w:rsidRPr="00C43C09">
              <w:rPr>
                <w:rFonts w:ascii="Helvetica" w:eastAsia="Times New Roman" w:hAnsi="Helvetica" w:cs="Helvetica"/>
                <w:color w:val="333333"/>
                <w:sz w:val="23"/>
                <w:szCs w:val="23"/>
                <w:lang w:eastAsia="ru-RU"/>
              </w:rPr>
              <w:t xml:space="preserve">Картина литературной жизни без романа была неполной и ущербной. До тех пор, пока национальная литература не имеет своего романа, она в пушкинские времена </w:t>
            </w:r>
            <w:r w:rsidRPr="00C43C09">
              <w:rPr>
                <w:rFonts w:ascii="Helvetica" w:eastAsia="Times New Roman" w:hAnsi="Helvetica" w:cs="Helvetica"/>
                <w:color w:val="333333"/>
                <w:sz w:val="23"/>
                <w:szCs w:val="23"/>
                <w:lang w:eastAsia="ru-RU"/>
              </w:rPr>
              <w:lastRenderedPageBreak/>
              <w:t>вообще не могла претендовать на звание литературы. С чтения французских романов начиналась сознательная жизнь русского человека. Романы привозились с другими ходовыми товарами, вместе с женскими нарядами, изысканными деликатесными блюдами. В сущности, романы включали в себя всё: и представление о моде, и представление о том, что люди едят, и представление о том, что они должны думать о себе и о жизни.</w:t>
            </w:r>
          </w:p>
          <w:p w:rsidR="00C43C09" w:rsidRPr="00C43C09" w:rsidRDefault="00C43C09" w:rsidP="00C43C09">
            <w:pPr>
              <w:shd w:val="clear" w:color="auto" w:fill="FFFFFF"/>
              <w:spacing w:before="300"/>
              <w:rPr>
                <w:rFonts w:ascii="Helvetica" w:eastAsia="Times New Roman" w:hAnsi="Helvetica" w:cs="Helvetica"/>
                <w:color w:val="333333"/>
                <w:sz w:val="23"/>
                <w:szCs w:val="23"/>
                <w:lang w:eastAsia="ru-RU"/>
              </w:rPr>
            </w:pPr>
            <w:r w:rsidRPr="00C43C09">
              <w:rPr>
                <w:rFonts w:ascii="Helvetica" w:eastAsia="Times New Roman" w:hAnsi="Helvetica" w:cs="Helvetica"/>
                <w:noProof/>
                <w:color w:val="346BA2"/>
                <w:sz w:val="23"/>
                <w:szCs w:val="23"/>
                <w:lang w:eastAsia="ru-RU"/>
              </w:rPr>
              <w:drawing>
                <wp:inline distT="0" distB="0" distL="0" distR="0" wp14:anchorId="20100911" wp14:editId="22388F12">
                  <wp:extent cx="2528570" cy="1602740"/>
                  <wp:effectExtent l="0" t="0" r="5080" b="0"/>
                  <wp:docPr id="3" name="Рисунок 3" descr="https://static-interneturok.cdnvideo.ru/content/konspekt_image/35841/28822d30_eede_0130_789d_12313d00e491.jpg">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static-interneturok.cdnvideo.ru/content/konspekt_image/35841/28822d30_eede_0130_789d_12313d00e491.jpg">
                            <a:hlinkClick r:id="rId39"/>
                          </pic:cNvPr>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528570" cy="1602740"/>
                          </a:xfrm>
                          <a:prstGeom prst="rect">
                            <a:avLst/>
                          </a:prstGeom>
                          <a:noFill/>
                          <a:ln>
                            <a:noFill/>
                          </a:ln>
                        </pic:spPr>
                      </pic:pic>
                    </a:graphicData>
                  </a:graphic>
                </wp:inline>
              </w:drawing>
            </w:r>
          </w:p>
          <w:p w:rsidR="00C43C09" w:rsidRPr="00C43C09" w:rsidRDefault="00C43C09" w:rsidP="00C43C09">
            <w:pPr>
              <w:shd w:val="clear" w:color="auto" w:fill="FFFFFF"/>
              <w:spacing w:before="300"/>
              <w:rPr>
                <w:rFonts w:ascii="Helvetica" w:eastAsia="Times New Roman" w:hAnsi="Helvetica" w:cs="Helvetica"/>
                <w:color w:val="333333"/>
                <w:sz w:val="23"/>
                <w:szCs w:val="23"/>
                <w:lang w:eastAsia="ru-RU"/>
              </w:rPr>
            </w:pPr>
            <w:r w:rsidRPr="00C43C09">
              <w:rPr>
                <w:rFonts w:ascii="Helvetica" w:eastAsia="Times New Roman" w:hAnsi="Helvetica" w:cs="Helvetica"/>
                <w:color w:val="333333"/>
                <w:sz w:val="23"/>
                <w:szCs w:val="23"/>
                <w:lang w:eastAsia="ru-RU"/>
              </w:rPr>
              <w:t>Рис. 1. Книги (</w:t>
            </w:r>
            <w:hyperlink r:id="rId41" w:history="1">
              <w:r w:rsidRPr="00C43C09">
                <w:rPr>
                  <w:rFonts w:ascii="Helvetica" w:eastAsia="Times New Roman" w:hAnsi="Helvetica" w:cs="Helvetica"/>
                  <w:color w:val="346BA2"/>
                  <w:sz w:val="23"/>
                  <w:szCs w:val="23"/>
                  <w:u w:val="single"/>
                  <w:lang w:eastAsia="ru-RU"/>
                </w:rPr>
                <w:t>Источник</w:t>
              </w:r>
            </w:hyperlink>
            <w:r w:rsidRPr="00C43C09">
              <w:rPr>
                <w:rFonts w:ascii="Helvetica" w:eastAsia="Times New Roman" w:hAnsi="Helvetica" w:cs="Helvetica"/>
                <w:color w:val="333333"/>
                <w:sz w:val="23"/>
                <w:szCs w:val="23"/>
                <w:lang w:eastAsia="ru-RU"/>
              </w:rPr>
              <w:t>)</w:t>
            </w:r>
          </w:p>
          <w:p w:rsidR="00C43C09" w:rsidRPr="00C43C09" w:rsidRDefault="00C43C09" w:rsidP="00C43C09">
            <w:pPr>
              <w:shd w:val="clear" w:color="auto" w:fill="FFFFFF"/>
              <w:spacing w:before="300"/>
              <w:rPr>
                <w:rFonts w:ascii="Helvetica" w:eastAsia="Times New Roman" w:hAnsi="Helvetica" w:cs="Helvetica"/>
                <w:color w:val="333333"/>
                <w:sz w:val="23"/>
                <w:szCs w:val="23"/>
                <w:lang w:eastAsia="ru-RU"/>
              </w:rPr>
            </w:pPr>
            <w:r w:rsidRPr="00C43C09">
              <w:rPr>
                <w:rFonts w:ascii="Helvetica" w:eastAsia="Times New Roman" w:hAnsi="Helvetica" w:cs="Helvetica"/>
                <w:color w:val="333333"/>
                <w:sz w:val="23"/>
                <w:szCs w:val="23"/>
                <w:lang w:eastAsia="ru-RU"/>
              </w:rPr>
              <w:t>Вот почему, когда в 1823 году Пушкин писал Вяземскому о том, что он сочиняет роман, это было своего рода литературной заявкой для близкого круга друзей, на который Пушкин ориентировался, заявкой на то, чтобы занять соответствующее место в литературе. Он писал Вяземскому: «Пишу  роман в стихах – дьявольская разница». Так вот сочиняя роман не просто как роман, как повествование, которое должно занимать, праздновать ничего не делающего читателя в свободное время, а роман в стихах, который был гораздо более активным и побуждающим к действию чтению. Пушкин хотел не просто создать русский роман к дополнению того, что существует в соответствии с западным образцом, он хотел создать роман, по существу превосходящим над всеми существующими образцами и являющегося в некотором смысле даже образцом для Европы.</w:t>
            </w:r>
          </w:p>
          <w:p w:rsidR="00C43C09" w:rsidRPr="00C43C09" w:rsidRDefault="00C43C09" w:rsidP="00C43C09">
            <w:pPr>
              <w:shd w:val="clear" w:color="auto" w:fill="FFFFFF"/>
              <w:spacing w:before="300"/>
              <w:rPr>
                <w:rFonts w:ascii="Helvetica" w:eastAsia="Times New Roman" w:hAnsi="Helvetica" w:cs="Helvetica"/>
                <w:color w:val="333333"/>
                <w:sz w:val="23"/>
                <w:szCs w:val="23"/>
                <w:lang w:eastAsia="ru-RU"/>
              </w:rPr>
            </w:pPr>
            <w:r w:rsidRPr="00C43C09">
              <w:rPr>
                <w:rFonts w:ascii="Helvetica" w:eastAsia="Times New Roman" w:hAnsi="Helvetica" w:cs="Helvetica"/>
                <w:color w:val="333333"/>
                <w:sz w:val="23"/>
                <w:szCs w:val="23"/>
                <w:lang w:eastAsia="ru-RU"/>
              </w:rPr>
              <w:t>Конечно, в 1818 году, за пять лет до Пушкина, стал известен Байрон как автор «</w:t>
            </w:r>
            <w:proofErr w:type="spellStart"/>
            <w:proofErr w:type="gramStart"/>
            <w:r w:rsidRPr="00C43C09">
              <w:rPr>
                <w:rFonts w:ascii="Helvetica" w:eastAsia="Times New Roman" w:hAnsi="Helvetica" w:cs="Helvetica"/>
                <w:color w:val="333333"/>
                <w:sz w:val="23"/>
                <w:szCs w:val="23"/>
                <w:lang w:eastAsia="ru-RU"/>
              </w:rPr>
              <w:t>Чайльд</w:t>
            </w:r>
            <w:proofErr w:type="spellEnd"/>
            <w:r w:rsidRPr="00C43C09">
              <w:rPr>
                <w:rFonts w:ascii="Helvetica" w:eastAsia="Times New Roman" w:hAnsi="Helvetica" w:cs="Helvetica"/>
                <w:color w:val="333333"/>
                <w:sz w:val="23"/>
                <w:szCs w:val="23"/>
                <w:lang w:eastAsia="ru-RU"/>
              </w:rPr>
              <w:t xml:space="preserve"> Гарольда</w:t>
            </w:r>
            <w:proofErr w:type="gramEnd"/>
            <w:r w:rsidRPr="00C43C09">
              <w:rPr>
                <w:rFonts w:ascii="Helvetica" w:eastAsia="Times New Roman" w:hAnsi="Helvetica" w:cs="Helvetica"/>
                <w:color w:val="333333"/>
                <w:sz w:val="23"/>
                <w:szCs w:val="23"/>
                <w:lang w:eastAsia="ru-RU"/>
              </w:rPr>
              <w:t xml:space="preserve">». «Паломничество </w:t>
            </w:r>
            <w:proofErr w:type="spellStart"/>
            <w:proofErr w:type="gramStart"/>
            <w:r w:rsidRPr="00C43C09">
              <w:rPr>
                <w:rFonts w:ascii="Helvetica" w:eastAsia="Times New Roman" w:hAnsi="Helvetica" w:cs="Helvetica"/>
                <w:color w:val="333333"/>
                <w:sz w:val="23"/>
                <w:szCs w:val="23"/>
                <w:lang w:eastAsia="ru-RU"/>
              </w:rPr>
              <w:t>Чайльд</w:t>
            </w:r>
            <w:proofErr w:type="spellEnd"/>
            <w:r w:rsidRPr="00C43C09">
              <w:rPr>
                <w:rFonts w:ascii="Helvetica" w:eastAsia="Times New Roman" w:hAnsi="Helvetica" w:cs="Helvetica"/>
                <w:color w:val="333333"/>
                <w:sz w:val="23"/>
                <w:szCs w:val="23"/>
                <w:lang w:eastAsia="ru-RU"/>
              </w:rPr>
              <w:t xml:space="preserve"> Гарольда</w:t>
            </w:r>
            <w:proofErr w:type="gramEnd"/>
            <w:r w:rsidRPr="00C43C09">
              <w:rPr>
                <w:rFonts w:ascii="Helvetica" w:eastAsia="Times New Roman" w:hAnsi="Helvetica" w:cs="Helvetica"/>
                <w:color w:val="333333"/>
                <w:sz w:val="23"/>
                <w:szCs w:val="23"/>
                <w:lang w:eastAsia="ru-RU"/>
              </w:rPr>
              <w:t>» было одновременно и романтическая песня, и некое подобие романа, на которое можно было ориентироваться. Но Пушкин ставит перед собой гораздо более высокую цель. Он пишет роман не для свободного время препровождения, не для досуга, а он пишет роман, как пищу для ума, которая поясняет очень многое для читателей и современников, чего они без этого романа понять не могли.</w:t>
            </w:r>
          </w:p>
          <w:p w:rsidR="00C43C09" w:rsidRPr="00C43C09" w:rsidRDefault="00C43C09" w:rsidP="00C43C09">
            <w:pPr>
              <w:keepNext/>
              <w:keepLines/>
              <w:shd w:val="clear" w:color="auto" w:fill="FFFFFF"/>
              <w:jc w:val="center"/>
              <w:outlineLvl w:val="1"/>
              <w:rPr>
                <w:rFonts w:ascii="Helvetica" w:eastAsiaTheme="majorEastAsia" w:hAnsi="Helvetica" w:cs="Helvetica"/>
                <w:b/>
                <w:bCs/>
                <w:color w:val="333333"/>
                <w:sz w:val="36"/>
                <w:szCs w:val="36"/>
              </w:rPr>
            </w:pPr>
            <w:hyperlink r:id="rId42" w:anchor="mediaplayer" w:tooltip="Смотреть в видеоуроке" w:history="1">
              <w:r w:rsidRPr="00C43C09">
                <w:rPr>
                  <w:rFonts w:ascii="Helvetica" w:eastAsiaTheme="majorEastAsia" w:hAnsi="Helvetica" w:cs="Helvetica"/>
                  <w:color w:val="346BA2"/>
                  <w:sz w:val="26"/>
                  <w:szCs w:val="26"/>
                </w:rPr>
                <w:t>3. История написания «Евгения Онегина»</w:t>
              </w:r>
            </w:hyperlink>
          </w:p>
          <w:p w:rsidR="00C43C09" w:rsidRPr="00C43C09" w:rsidRDefault="00C43C09" w:rsidP="00C43C09">
            <w:pPr>
              <w:shd w:val="clear" w:color="auto" w:fill="FFFFFF"/>
              <w:spacing w:before="300"/>
              <w:rPr>
                <w:rFonts w:ascii="Helvetica" w:eastAsia="Times New Roman" w:hAnsi="Helvetica" w:cs="Helvetica"/>
                <w:color w:val="333333"/>
                <w:sz w:val="23"/>
                <w:szCs w:val="23"/>
                <w:lang w:eastAsia="ru-RU"/>
              </w:rPr>
            </w:pPr>
            <w:r w:rsidRPr="00C43C09">
              <w:rPr>
                <w:rFonts w:ascii="Helvetica" w:eastAsia="Times New Roman" w:hAnsi="Helvetica" w:cs="Helvetica"/>
                <w:color w:val="333333"/>
                <w:sz w:val="23"/>
                <w:szCs w:val="23"/>
                <w:lang w:eastAsia="ru-RU"/>
              </w:rPr>
              <w:t>История создания романа подробно и детально описана, и легко познакомиться с ней самостоятельно. Лучше это сделать с помощью комментариев А.М. Лотмана к роману «Евгений Онегин».</w:t>
            </w:r>
          </w:p>
          <w:p w:rsidR="00C43C09" w:rsidRPr="00C43C09" w:rsidRDefault="00C43C09" w:rsidP="00C43C09">
            <w:pPr>
              <w:shd w:val="clear" w:color="auto" w:fill="FFFFFF"/>
              <w:spacing w:before="300"/>
              <w:rPr>
                <w:rFonts w:ascii="Helvetica" w:eastAsia="Times New Roman" w:hAnsi="Helvetica" w:cs="Helvetica"/>
                <w:color w:val="333333"/>
                <w:sz w:val="23"/>
                <w:szCs w:val="23"/>
                <w:lang w:eastAsia="ru-RU"/>
              </w:rPr>
            </w:pPr>
            <w:r w:rsidRPr="00C43C09">
              <w:rPr>
                <w:rFonts w:ascii="Helvetica" w:eastAsia="Times New Roman" w:hAnsi="Helvetica" w:cs="Helvetica"/>
                <w:color w:val="333333"/>
                <w:sz w:val="23"/>
                <w:szCs w:val="23"/>
                <w:lang w:eastAsia="ru-RU"/>
              </w:rPr>
              <w:t xml:space="preserve">История создания романа – не хронологическая таблица, в которой указаны даты написания тех или иных частей текста. Это – история в большей степени формирования того фундамента, на который потом выросла русская литература, ставшая в значительной степени и культом, и памятником всей мировой литературы. Потому что русские авторы, начиная с Пушкина, стали уже с первой трети XIX века  читаться в тех странах, откуда были заимствованы литературные традиции. И Пушкина, и Гоголя начинают переводить во Франции, в Англии, а многие и русский язык стали изучать для того, чтобы читать Пушкина,  а потом Гоголя, Толстого, Достоевского и Чехова в подлиннике. Именно благодаря тому, что было сделано Пушкиным в «Евгении Онегине», русская литература стала не </w:t>
            </w:r>
            <w:r w:rsidRPr="00C43C09">
              <w:rPr>
                <w:rFonts w:ascii="Helvetica" w:eastAsia="Times New Roman" w:hAnsi="Helvetica" w:cs="Helvetica"/>
                <w:color w:val="333333"/>
                <w:sz w:val="23"/>
                <w:szCs w:val="23"/>
                <w:lang w:eastAsia="ru-RU"/>
              </w:rPr>
              <w:lastRenderedPageBreak/>
              <w:t>просто зданием на территории русской культуры, она стала одним из самых монументальных и самых важных зданий в пространстве всей мировой культуры.</w:t>
            </w:r>
          </w:p>
          <w:p w:rsidR="00C43C09" w:rsidRPr="00C43C09" w:rsidRDefault="00C43C09" w:rsidP="00C43C09">
            <w:pPr>
              <w:shd w:val="clear" w:color="auto" w:fill="FFFFFF"/>
              <w:spacing w:before="300"/>
              <w:rPr>
                <w:rFonts w:ascii="Helvetica" w:eastAsia="Times New Roman" w:hAnsi="Helvetica" w:cs="Helvetica"/>
                <w:color w:val="333333"/>
                <w:sz w:val="23"/>
                <w:szCs w:val="23"/>
                <w:lang w:eastAsia="ru-RU"/>
              </w:rPr>
            </w:pPr>
            <w:r w:rsidRPr="00C43C09">
              <w:rPr>
                <w:rFonts w:ascii="Helvetica" w:eastAsia="Times New Roman" w:hAnsi="Helvetica" w:cs="Helvetica"/>
                <w:color w:val="333333"/>
                <w:sz w:val="23"/>
                <w:szCs w:val="23"/>
                <w:lang w:eastAsia="ru-RU"/>
              </w:rPr>
              <w:t xml:space="preserve">История романа начинается с замысла: он задуман как роман особого рода. Чем отличается стихотворная речь от </w:t>
            </w:r>
            <w:proofErr w:type="gramStart"/>
            <w:r w:rsidRPr="00C43C09">
              <w:rPr>
                <w:rFonts w:ascii="Helvetica" w:eastAsia="Times New Roman" w:hAnsi="Helvetica" w:cs="Helvetica"/>
                <w:color w:val="333333"/>
                <w:sz w:val="23"/>
                <w:szCs w:val="23"/>
                <w:lang w:eastAsia="ru-RU"/>
              </w:rPr>
              <w:t>прозаической</w:t>
            </w:r>
            <w:proofErr w:type="gramEnd"/>
            <w:r w:rsidRPr="00C43C09">
              <w:rPr>
                <w:rFonts w:ascii="Helvetica" w:eastAsia="Times New Roman" w:hAnsi="Helvetica" w:cs="Helvetica"/>
                <w:color w:val="333333"/>
                <w:sz w:val="23"/>
                <w:szCs w:val="23"/>
                <w:lang w:eastAsia="ru-RU"/>
              </w:rPr>
              <w:t>? Стихотворная речь ближе к музыке, она несёт в себе дополнительные значения благодаря ритмическому рисунку, которым проза пользуется гораздо скромнее, строже. Так вот, энергия этого романа как раз заключается в том, что он написан стихами, причём, для этого используется очень специфическая форма, созданная Пушкиным для романа «Евгений Онегин», так называемая «</w:t>
            </w:r>
            <w:proofErr w:type="spellStart"/>
            <w:r w:rsidRPr="00C43C09">
              <w:rPr>
                <w:rFonts w:ascii="Helvetica" w:eastAsia="Times New Roman" w:hAnsi="Helvetica" w:cs="Helvetica"/>
                <w:color w:val="333333"/>
                <w:sz w:val="23"/>
                <w:szCs w:val="23"/>
                <w:lang w:eastAsia="ru-RU"/>
              </w:rPr>
              <w:t>онегинская</w:t>
            </w:r>
            <w:proofErr w:type="spellEnd"/>
            <w:r w:rsidRPr="00C43C09">
              <w:rPr>
                <w:rFonts w:ascii="Helvetica" w:eastAsia="Times New Roman" w:hAnsi="Helvetica" w:cs="Helvetica"/>
                <w:color w:val="333333"/>
                <w:sz w:val="23"/>
                <w:szCs w:val="23"/>
                <w:lang w:eastAsia="ru-RU"/>
              </w:rPr>
              <w:t xml:space="preserve"> строфа».</w:t>
            </w:r>
          </w:p>
          <w:p w:rsidR="00C43C09" w:rsidRPr="00C43C09" w:rsidRDefault="00C43C09" w:rsidP="00C43C09">
            <w:pPr>
              <w:shd w:val="clear" w:color="auto" w:fill="FFFFFF"/>
              <w:spacing w:before="300"/>
              <w:rPr>
                <w:rFonts w:ascii="Helvetica" w:eastAsia="Times New Roman" w:hAnsi="Helvetica" w:cs="Helvetica"/>
                <w:color w:val="333333"/>
                <w:sz w:val="23"/>
                <w:szCs w:val="23"/>
                <w:lang w:eastAsia="ru-RU"/>
              </w:rPr>
            </w:pPr>
            <w:r w:rsidRPr="00C43C09">
              <w:rPr>
                <w:rFonts w:ascii="Helvetica" w:eastAsia="Times New Roman" w:hAnsi="Helvetica" w:cs="Helvetica"/>
                <w:noProof/>
                <w:color w:val="346BA2"/>
                <w:sz w:val="23"/>
                <w:szCs w:val="23"/>
                <w:lang w:eastAsia="ru-RU"/>
              </w:rPr>
              <w:drawing>
                <wp:inline distT="0" distB="0" distL="0" distR="0" wp14:anchorId="6ED55A5C" wp14:editId="09F87DCD">
                  <wp:extent cx="2585085" cy="1840230"/>
                  <wp:effectExtent l="0" t="0" r="5715" b="7620"/>
                  <wp:docPr id="4" name="Рисунок 4" descr="https://static-interneturok.cdnvideo.ru/content/konspekt_image/35842/29217430_eede_0130_789e_12313d00e491.jpg">
                    <a:hlinkClick xmlns:a="http://schemas.openxmlformats.org/drawingml/2006/main" r:id="rId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static-interneturok.cdnvideo.ru/content/konspekt_image/35842/29217430_eede_0130_789e_12313d00e491.jpg">
                            <a:hlinkClick r:id="rId43"/>
                          </pic:cNvPr>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2585085" cy="1840230"/>
                          </a:xfrm>
                          <a:prstGeom prst="rect">
                            <a:avLst/>
                          </a:prstGeom>
                          <a:noFill/>
                          <a:ln>
                            <a:noFill/>
                          </a:ln>
                        </pic:spPr>
                      </pic:pic>
                    </a:graphicData>
                  </a:graphic>
                </wp:inline>
              </w:drawing>
            </w:r>
          </w:p>
          <w:p w:rsidR="00C43C09" w:rsidRPr="00C43C09" w:rsidRDefault="00C43C09" w:rsidP="00C43C09">
            <w:pPr>
              <w:shd w:val="clear" w:color="auto" w:fill="FFFFFF"/>
              <w:spacing w:before="300"/>
              <w:rPr>
                <w:rFonts w:ascii="Helvetica" w:eastAsia="Times New Roman" w:hAnsi="Helvetica" w:cs="Helvetica"/>
                <w:color w:val="333333"/>
                <w:sz w:val="23"/>
                <w:szCs w:val="23"/>
                <w:lang w:eastAsia="ru-RU"/>
              </w:rPr>
            </w:pPr>
            <w:r w:rsidRPr="00C43C09">
              <w:rPr>
                <w:rFonts w:ascii="Helvetica" w:eastAsia="Times New Roman" w:hAnsi="Helvetica" w:cs="Helvetica"/>
                <w:color w:val="333333"/>
                <w:sz w:val="23"/>
                <w:szCs w:val="23"/>
                <w:lang w:eastAsia="ru-RU"/>
              </w:rPr>
              <w:t xml:space="preserve">Рис. 2. </w:t>
            </w:r>
            <w:proofErr w:type="spellStart"/>
            <w:r w:rsidRPr="00C43C09">
              <w:rPr>
                <w:rFonts w:ascii="Helvetica" w:eastAsia="Times New Roman" w:hAnsi="Helvetica" w:cs="Helvetica"/>
                <w:color w:val="333333"/>
                <w:sz w:val="23"/>
                <w:szCs w:val="23"/>
                <w:lang w:eastAsia="ru-RU"/>
              </w:rPr>
              <w:t>Онегинская</w:t>
            </w:r>
            <w:proofErr w:type="spellEnd"/>
            <w:r w:rsidRPr="00C43C09">
              <w:rPr>
                <w:rFonts w:ascii="Helvetica" w:eastAsia="Times New Roman" w:hAnsi="Helvetica" w:cs="Helvetica"/>
                <w:color w:val="333333"/>
                <w:sz w:val="23"/>
                <w:szCs w:val="23"/>
                <w:lang w:eastAsia="ru-RU"/>
              </w:rPr>
              <w:t xml:space="preserve"> строфа (</w:t>
            </w:r>
            <w:hyperlink r:id="rId45" w:history="1">
              <w:r w:rsidRPr="00C43C09">
                <w:rPr>
                  <w:rFonts w:ascii="Helvetica" w:eastAsia="Times New Roman" w:hAnsi="Helvetica" w:cs="Helvetica"/>
                  <w:color w:val="346BA2"/>
                  <w:sz w:val="23"/>
                  <w:szCs w:val="23"/>
                  <w:u w:val="single"/>
                  <w:lang w:eastAsia="ru-RU"/>
                </w:rPr>
                <w:t>Источник</w:t>
              </w:r>
            </w:hyperlink>
            <w:r w:rsidRPr="00C43C09">
              <w:rPr>
                <w:rFonts w:ascii="Helvetica" w:eastAsia="Times New Roman" w:hAnsi="Helvetica" w:cs="Helvetica"/>
                <w:color w:val="333333"/>
                <w:sz w:val="23"/>
                <w:szCs w:val="23"/>
                <w:lang w:eastAsia="ru-RU"/>
              </w:rPr>
              <w:t>)</w:t>
            </w:r>
          </w:p>
          <w:p w:rsidR="00C43C09" w:rsidRPr="00C43C09" w:rsidRDefault="00C43C09" w:rsidP="00C43C09">
            <w:pPr>
              <w:shd w:val="clear" w:color="auto" w:fill="FFFFFF"/>
              <w:spacing w:before="300"/>
              <w:rPr>
                <w:rFonts w:ascii="Helvetica" w:eastAsia="Times New Roman" w:hAnsi="Helvetica" w:cs="Helvetica"/>
                <w:color w:val="333333"/>
                <w:sz w:val="23"/>
                <w:szCs w:val="23"/>
                <w:lang w:eastAsia="ru-RU"/>
              </w:rPr>
            </w:pPr>
            <w:r w:rsidRPr="00C43C09">
              <w:rPr>
                <w:rFonts w:ascii="Helvetica" w:eastAsia="Times New Roman" w:hAnsi="Helvetica" w:cs="Helvetica"/>
                <w:color w:val="333333"/>
                <w:sz w:val="23"/>
                <w:szCs w:val="23"/>
                <w:lang w:eastAsia="ru-RU"/>
              </w:rPr>
              <w:t>В европейской литературе существовала наука, которая объясняла правила стихосложения, – версификация. С точки зрения версификации существовало огромное множество стихотворных принципов, в соответствии с которыми складывались разные формы – и ритмические рисунки, и способы рифмовки, и количество строк, и сочетание этих строк, все они были описаны и строго определены, в сущности, ещё в античном мире. Европейская литература пользовалась античными образцами.</w:t>
            </w:r>
          </w:p>
          <w:p w:rsidR="00C43C09" w:rsidRPr="00C43C09" w:rsidRDefault="00C43C09" w:rsidP="00C43C09">
            <w:pPr>
              <w:shd w:val="clear" w:color="auto" w:fill="FFFFFF"/>
              <w:spacing w:before="300"/>
              <w:rPr>
                <w:rFonts w:ascii="Helvetica" w:eastAsia="Times New Roman" w:hAnsi="Helvetica" w:cs="Helvetica"/>
                <w:color w:val="333333"/>
                <w:sz w:val="23"/>
                <w:szCs w:val="23"/>
                <w:lang w:eastAsia="ru-RU"/>
              </w:rPr>
            </w:pPr>
            <w:r w:rsidRPr="00C43C09">
              <w:rPr>
                <w:rFonts w:ascii="Helvetica" w:eastAsia="Times New Roman" w:hAnsi="Helvetica" w:cs="Helvetica"/>
                <w:color w:val="333333"/>
                <w:sz w:val="23"/>
                <w:szCs w:val="23"/>
                <w:lang w:eastAsia="ru-RU"/>
              </w:rPr>
              <w:t>Классическое образование включало в себя изучение древних языков (латынь  и греческий языки</w:t>
            </w:r>
            <w:proofErr w:type="gramStart"/>
            <w:r w:rsidRPr="00C43C09">
              <w:rPr>
                <w:rFonts w:ascii="Helvetica" w:eastAsia="Times New Roman" w:hAnsi="Helvetica" w:cs="Helvetica"/>
                <w:color w:val="333333"/>
                <w:sz w:val="23"/>
                <w:szCs w:val="23"/>
                <w:lang w:eastAsia="ru-RU"/>
              </w:rPr>
              <w:t>)и</w:t>
            </w:r>
            <w:proofErr w:type="gramEnd"/>
            <w:r w:rsidRPr="00C43C09">
              <w:rPr>
                <w:rFonts w:ascii="Helvetica" w:eastAsia="Times New Roman" w:hAnsi="Helvetica" w:cs="Helvetica"/>
                <w:color w:val="333333"/>
                <w:sz w:val="23"/>
                <w:szCs w:val="23"/>
                <w:lang w:eastAsia="ru-RU"/>
              </w:rPr>
              <w:t xml:space="preserve"> других гуманитарных предметов, в их числе было и стихосложение . В сущности, любой гимназист занимался теми комплексами наук, в которых математике, физике, химии было отведено гораздо более скромное место. Для человека образованного, закончившего классическую гимназию, то есть университет, а царский лицей приравнивался к университету, писать стихи, было так же естественно, как и говорить на родном языке.</w:t>
            </w:r>
          </w:p>
          <w:p w:rsidR="00C43C09" w:rsidRPr="00C43C09" w:rsidRDefault="00C43C09" w:rsidP="00C43C09">
            <w:pPr>
              <w:shd w:val="clear" w:color="auto" w:fill="FFFFFF"/>
              <w:spacing w:before="300"/>
              <w:rPr>
                <w:rFonts w:ascii="Helvetica" w:eastAsia="Times New Roman" w:hAnsi="Helvetica" w:cs="Helvetica"/>
                <w:color w:val="333333"/>
                <w:sz w:val="23"/>
                <w:szCs w:val="23"/>
                <w:lang w:eastAsia="ru-RU"/>
              </w:rPr>
            </w:pPr>
            <w:r w:rsidRPr="00C43C09">
              <w:rPr>
                <w:rFonts w:ascii="Helvetica" w:eastAsia="Times New Roman" w:hAnsi="Helvetica" w:cs="Helvetica"/>
                <w:color w:val="333333"/>
                <w:sz w:val="23"/>
                <w:szCs w:val="23"/>
                <w:lang w:eastAsia="ru-RU"/>
              </w:rPr>
              <w:t>Александр Грибоедов и Евгений Онегин был ровесниками, реальный Грибоедов и литературный Онегин родились в один год, и это было для Пушкина принципиально важно. Та свобода, в которой Грибоедов употребляет свободный стих в «Горе от ума»,  претворяется у Пушкина в «</w:t>
            </w:r>
            <w:proofErr w:type="spellStart"/>
            <w:r w:rsidRPr="00C43C09">
              <w:rPr>
                <w:rFonts w:ascii="Helvetica" w:eastAsia="Times New Roman" w:hAnsi="Helvetica" w:cs="Helvetica"/>
                <w:color w:val="333333"/>
                <w:sz w:val="23"/>
                <w:szCs w:val="23"/>
                <w:lang w:eastAsia="ru-RU"/>
              </w:rPr>
              <w:t>онегинскую</w:t>
            </w:r>
            <w:proofErr w:type="spellEnd"/>
            <w:r w:rsidRPr="00C43C09">
              <w:rPr>
                <w:rFonts w:ascii="Helvetica" w:eastAsia="Times New Roman" w:hAnsi="Helvetica" w:cs="Helvetica"/>
                <w:color w:val="333333"/>
                <w:sz w:val="23"/>
                <w:szCs w:val="23"/>
                <w:lang w:eastAsia="ru-RU"/>
              </w:rPr>
              <w:t xml:space="preserve"> строфу». Пушкин берёт классическую форму сонета, которая включает совершенно особый способ рифмовки, при котором происходит чередование парных и </w:t>
            </w:r>
            <w:proofErr w:type="spellStart"/>
            <w:r w:rsidRPr="00C43C09">
              <w:rPr>
                <w:rFonts w:ascii="Helvetica" w:eastAsia="Times New Roman" w:hAnsi="Helvetica" w:cs="Helvetica"/>
                <w:color w:val="333333"/>
                <w:sz w:val="23"/>
                <w:szCs w:val="23"/>
                <w:lang w:eastAsia="ru-RU"/>
              </w:rPr>
              <w:t>четырёхстрочной</w:t>
            </w:r>
            <w:proofErr w:type="spellEnd"/>
            <w:r w:rsidRPr="00C43C09">
              <w:rPr>
                <w:rFonts w:ascii="Helvetica" w:eastAsia="Times New Roman" w:hAnsi="Helvetica" w:cs="Helvetica"/>
                <w:color w:val="333333"/>
                <w:sz w:val="23"/>
                <w:szCs w:val="23"/>
                <w:lang w:eastAsia="ru-RU"/>
              </w:rPr>
              <w:t xml:space="preserve"> строфы, и заканчивается тем, что называется в сонете «замок» – рифмующиеся рядом строчки. Влюбить в себя даму можно было благодаря сонету или серенаде, когда сонет превращался в значительной степени в музыкальное произведение и исполнялся перед окном дамы сердца. </w:t>
            </w:r>
          </w:p>
          <w:p w:rsidR="00C43C09" w:rsidRPr="00C43C09" w:rsidRDefault="00C43C09" w:rsidP="00C43C09">
            <w:pPr>
              <w:shd w:val="clear" w:color="auto" w:fill="FFFFFF"/>
              <w:spacing w:before="300"/>
              <w:rPr>
                <w:rFonts w:ascii="Helvetica" w:eastAsia="Times New Roman" w:hAnsi="Helvetica" w:cs="Helvetica"/>
                <w:color w:val="333333"/>
                <w:sz w:val="23"/>
                <w:szCs w:val="23"/>
                <w:lang w:eastAsia="ru-RU"/>
              </w:rPr>
            </w:pPr>
            <w:r w:rsidRPr="00C43C09">
              <w:rPr>
                <w:rFonts w:ascii="Helvetica" w:eastAsia="Times New Roman" w:hAnsi="Helvetica" w:cs="Helvetica"/>
                <w:color w:val="333333"/>
                <w:sz w:val="23"/>
                <w:szCs w:val="23"/>
                <w:lang w:eastAsia="ru-RU"/>
              </w:rPr>
              <w:t xml:space="preserve">Пушкин берёт форму сонета, превращая её в своеобразный «строительный блок», из которого складывается здание его романа. Эта </w:t>
            </w:r>
            <w:proofErr w:type="spellStart"/>
            <w:r w:rsidRPr="00C43C09">
              <w:rPr>
                <w:rFonts w:ascii="Helvetica" w:eastAsia="Times New Roman" w:hAnsi="Helvetica" w:cs="Helvetica"/>
                <w:color w:val="333333"/>
                <w:sz w:val="23"/>
                <w:szCs w:val="23"/>
                <w:lang w:eastAsia="ru-RU"/>
              </w:rPr>
              <w:t>четырнадцатистрочная</w:t>
            </w:r>
            <w:proofErr w:type="spellEnd"/>
            <w:r w:rsidRPr="00C43C09">
              <w:rPr>
                <w:rFonts w:ascii="Helvetica" w:eastAsia="Times New Roman" w:hAnsi="Helvetica" w:cs="Helvetica"/>
                <w:color w:val="333333"/>
                <w:sz w:val="23"/>
                <w:szCs w:val="23"/>
                <w:lang w:eastAsia="ru-RU"/>
              </w:rPr>
              <w:t xml:space="preserve"> «</w:t>
            </w:r>
            <w:proofErr w:type="spellStart"/>
            <w:r w:rsidRPr="00C43C09">
              <w:rPr>
                <w:rFonts w:ascii="Helvetica" w:eastAsia="Times New Roman" w:hAnsi="Helvetica" w:cs="Helvetica"/>
                <w:color w:val="333333"/>
                <w:sz w:val="23"/>
                <w:szCs w:val="23"/>
                <w:lang w:eastAsia="ru-RU"/>
              </w:rPr>
              <w:t>онегинская</w:t>
            </w:r>
            <w:proofErr w:type="spellEnd"/>
            <w:r w:rsidRPr="00C43C09">
              <w:rPr>
                <w:rFonts w:ascii="Helvetica" w:eastAsia="Times New Roman" w:hAnsi="Helvetica" w:cs="Helvetica"/>
                <w:color w:val="333333"/>
                <w:sz w:val="23"/>
                <w:szCs w:val="23"/>
                <w:lang w:eastAsia="ru-RU"/>
              </w:rPr>
              <w:t xml:space="preserve"> строфа» позволяет сделать то, чего не позволяет никакая другая </w:t>
            </w:r>
            <w:r w:rsidRPr="00C43C09">
              <w:rPr>
                <w:rFonts w:ascii="Helvetica" w:eastAsia="Times New Roman" w:hAnsi="Helvetica" w:cs="Helvetica"/>
                <w:color w:val="333333"/>
                <w:sz w:val="23"/>
                <w:szCs w:val="23"/>
                <w:lang w:eastAsia="ru-RU"/>
              </w:rPr>
              <w:lastRenderedPageBreak/>
              <w:t>прозаическая форма.</w:t>
            </w:r>
          </w:p>
          <w:p w:rsidR="00C43C09" w:rsidRPr="00C43C09" w:rsidRDefault="00C43C09" w:rsidP="00C43C09">
            <w:pPr>
              <w:keepNext/>
              <w:keepLines/>
              <w:shd w:val="clear" w:color="auto" w:fill="FFFFFF"/>
              <w:jc w:val="center"/>
              <w:outlineLvl w:val="1"/>
              <w:rPr>
                <w:rFonts w:ascii="Helvetica" w:eastAsiaTheme="majorEastAsia" w:hAnsi="Helvetica" w:cs="Helvetica"/>
                <w:b/>
                <w:bCs/>
                <w:color w:val="333333"/>
                <w:sz w:val="36"/>
                <w:szCs w:val="36"/>
              </w:rPr>
            </w:pPr>
            <w:hyperlink r:id="rId46" w:anchor="mediaplayer" w:tooltip="Смотреть в видеоуроке" w:history="1">
              <w:r w:rsidRPr="00C43C09">
                <w:rPr>
                  <w:rFonts w:ascii="Helvetica" w:eastAsiaTheme="majorEastAsia" w:hAnsi="Helvetica" w:cs="Helvetica"/>
                  <w:color w:val="346BA2"/>
                  <w:sz w:val="26"/>
                  <w:szCs w:val="26"/>
                </w:rPr>
                <w:t>4. Особенность пушкинского романа</w:t>
              </w:r>
            </w:hyperlink>
          </w:p>
          <w:p w:rsidR="00C43C09" w:rsidRPr="00C43C09" w:rsidRDefault="00C43C09" w:rsidP="00C43C09">
            <w:pPr>
              <w:shd w:val="clear" w:color="auto" w:fill="FFFFFF"/>
              <w:spacing w:before="300"/>
              <w:rPr>
                <w:rFonts w:ascii="Helvetica" w:eastAsia="Times New Roman" w:hAnsi="Helvetica" w:cs="Helvetica"/>
                <w:color w:val="333333"/>
                <w:sz w:val="23"/>
                <w:szCs w:val="23"/>
                <w:lang w:eastAsia="ru-RU"/>
              </w:rPr>
            </w:pPr>
            <w:r w:rsidRPr="00C43C09">
              <w:rPr>
                <w:rFonts w:ascii="Helvetica" w:eastAsia="Times New Roman" w:hAnsi="Helvetica" w:cs="Helvetica"/>
                <w:color w:val="333333"/>
                <w:sz w:val="23"/>
                <w:szCs w:val="23"/>
                <w:lang w:eastAsia="ru-RU"/>
              </w:rPr>
              <w:t>Мы упомянули ту часть истории, которая связана с практическим воплощением. Но есть и другая часть истории романа, связанная с его теоретическим воплощением, потому что роман Пушкина отличается от романа его времени тем, что он преподносит новых героев. В сущности, каждый европейский роман давал современникам и будущим поколениям представление о новом герое. Представление о старом герое давали священные тексты, притом тексты богословские, представление о герое классическом, о том, который должен быть на свете, давала классицистическая драма. Роман давал представление о том герое, который рождается здесь и сейчас. Роман давал представление о человеке, которого до сих пор не было, которого никто не знал. Этот человек вбирал в себя черты современников таким образом, что потом с этим романным образом ассоциировалось представление о человеке данной эпохи. Каждый герой становился героем нарицательным, его собственное имя превращалось в наименование целого класса определённого типа людей. После того, как выходил роман, имена героев современники присваивали своим знакомым.</w:t>
            </w:r>
          </w:p>
          <w:p w:rsidR="00C43C09" w:rsidRPr="00C43C09" w:rsidRDefault="00C43C09" w:rsidP="00C43C09">
            <w:pPr>
              <w:shd w:val="clear" w:color="auto" w:fill="FFFFFF"/>
              <w:spacing w:before="300"/>
              <w:rPr>
                <w:rFonts w:ascii="Helvetica" w:eastAsia="Times New Roman" w:hAnsi="Helvetica" w:cs="Helvetica"/>
                <w:color w:val="333333"/>
                <w:sz w:val="23"/>
                <w:szCs w:val="23"/>
                <w:lang w:eastAsia="ru-RU"/>
              </w:rPr>
            </w:pPr>
            <w:r w:rsidRPr="00C43C09">
              <w:rPr>
                <w:rFonts w:ascii="Helvetica" w:eastAsia="Times New Roman" w:hAnsi="Helvetica" w:cs="Helvetica"/>
                <w:color w:val="333333"/>
                <w:sz w:val="23"/>
                <w:szCs w:val="23"/>
                <w:lang w:eastAsia="ru-RU"/>
              </w:rPr>
              <w:t>Пушкинский роман следует этой традиции, но он идёт ещё дальше. Пушкин в значительной степени не столько показывает того героя, который уже сложился, сколько предугадывает будущего героя будущего поколения. Аналогия с Грибоедовым здесь совершенно не случайна. Герой Грибоедова, безумец Чацкий, который как угорелый мечется в московском доме Фамусова, не может найти себе место и ищет это место в другом, более широком мире. Это тот герой, который зародился в конце двадцатых годов XIX века всего за несколько лет до того момента, когда Пушкин в 1823 году начинает свой роман. Он называет его именем надуманным, вымышленным, очевидно искусственным. Он начинает свой роман загадкой, ведь в имени героя, как привык читатель, всегда должна быть подсказка, хотя бы намёк на то, что это будет за герой, темы его отождествления. Евгений – имя, очевидно, литературное, несвязанное с традициями выбирать для своих детей имя в святцах. Мы должны совершенно отчётливо понимать, что человек, живущий в религиозном мире, при отступлении от религиозной догмы карался за это как при уголовном преступлении. Мы помним, что достаточно было Пушкину в одном из частных писем упомянуть о том, что он заинтересовался атеистическими теориями, как немедленно последовала высылка под надзор. В частном письме, признаваясь своему знакомому в том, что его вера поколебалась, Пушкин ставит себя под угрозу административного и уголовного наказания. Государство и церковь вмешивались в личную жизнь человека.</w:t>
            </w:r>
          </w:p>
          <w:p w:rsidR="00C43C09" w:rsidRPr="00C43C09" w:rsidRDefault="00C43C09" w:rsidP="00C43C09">
            <w:pPr>
              <w:keepNext/>
              <w:keepLines/>
              <w:shd w:val="clear" w:color="auto" w:fill="FFFFFF"/>
              <w:jc w:val="center"/>
              <w:outlineLvl w:val="1"/>
              <w:rPr>
                <w:rFonts w:ascii="Helvetica" w:eastAsiaTheme="majorEastAsia" w:hAnsi="Helvetica" w:cs="Helvetica"/>
                <w:b/>
                <w:bCs/>
                <w:color w:val="333333"/>
                <w:sz w:val="36"/>
                <w:szCs w:val="36"/>
              </w:rPr>
            </w:pPr>
            <w:hyperlink r:id="rId47" w:anchor="mediaplayer" w:tooltip="Смотреть в видеоуроке" w:history="1">
              <w:r w:rsidRPr="00C43C09">
                <w:rPr>
                  <w:rFonts w:ascii="Helvetica" w:eastAsiaTheme="majorEastAsia" w:hAnsi="Helvetica" w:cs="Helvetica"/>
                  <w:color w:val="346BA2"/>
                  <w:sz w:val="26"/>
                  <w:szCs w:val="26"/>
                </w:rPr>
                <w:t>5. Выбор имени</w:t>
              </w:r>
            </w:hyperlink>
          </w:p>
          <w:p w:rsidR="00C43C09" w:rsidRPr="00C43C09" w:rsidRDefault="00C43C09" w:rsidP="00C43C09">
            <w:pPr>
              <w:shd w:val="clear" w:color="auto" w:fill="FFFFFF"/>
              <w:spacing w:before="300"/>
              <w:rPr>
                <w:rFonts w:ascii="Helvetica" w:eastAsia="Times New Roman" w:hAnsi="Helvetica" w:cs="Helvetica"/>
                <w:color w:val="333333"/>
                <w:sz w:val="23"/>
                <w:szCs w:val="23"/>
                <w:lang w:eastAsia="ru-RU"/>
              </w:rPr>
            </w:pPr>
            <w:r w:rsidRPr="00C43C09">
              <w:rPr>
                <w:rFonts w:ascii="Helvetica" w:eastAsia="Times New Roman" w:hAnsi="Helvetica" w:cs="Helvetica"/>
                <w:color w:val="333333"/>
                <w:sz w:val="23"/>
                <w:szCs w:val="23"/>
                <w:lang w:eastAsia="ru-RU"/>
              </w:rPr>
              <w:t>В этих обстоятельствах выбор имени человека был связан с именем святого. Имя находили в святцах по дате рождения. Эти святые считались покровителями любого человека. Традиция отчасти нарушалась, имена выбирали и другим образом.</w:t>
            </w:r>
          </w:p>
          <w:p w:rsidR="00C43C09" w:rsidRPr="00C43C09" w:rsidRDefault="00C43C09" w:rsidP="00C43C09">
            <w:pPr>
              <w:shd w:val="clear" w:color="auto" w:fill="FFFFFF"/>
              <w:spacing w:before="300"/>
              <w:rPr>
                <w:rFonts w:ascii="Helvetica" w:eastAsia="Times New Roman" w:hAnsi="Helvetica" w:cs="Helvetica"/>
                <w:color w:val="333333"/>
                <w:sz w:val="23"/>
                <w:szCs w:val="23"/>
                <w:lang w:eastAsia="ru-RU"/>
              </w:rPr>
            </w:pPr>
            <w:r w:rsidRPr="00C43C09">
              <w:rPr>
                <w:rFonts w:ascii="Helvetica" w:eastAsia="Times New Roman" w:hAnsi="Helvetica" w:cs="Helvetica"/>
                <w:noProof/>
                <w:color w:val="346BA2"/>
                <w:sz w:val="23"/>
                <w:szCs w:val="23"/>
                <w:lang w:eastAsia="ru-RU"/>
              </w:rPr>
              <w:lastRenderedPageBreak/>
              <w:drawing>
                <wp:inline distT="0" distB="0" distL="0" distR="0" wp14:anchorId="1CFED70D" wp14:editId="778CBC53">
                  <wp:extent cx="1760855" cy="2438400"/>
                  <wp:effectExtent l="0" t="0" r="0" b="0"/>
                  <wp:docPr id="5" name="Рисунок 5" descr="https://static-interneturok.cdnvideo.ru/content/konspekt_image/35843/29aed9c0_eede_0130_789f_12313d00e491.jpg">
                    <a:hlinkClick xmlns:a="http://schemas.openxmlformats.org/drawingml/2006/main" r:id="rId4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static-interneturok.cdnvideo.ru/content/konspekt_image/35843/29aed9c0_eede_0130_789f_12313d00e491.jpg">
                            <a:hlinkClick r:id="rId48"/>
                          </pic:cNvPr>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760855" cy="2438400"/>
                          </a:xfrm>
                          <a:prstGeom prst="rect">
                            <a:avLst/>
                          </a:prstGeom>
                          <a:noFill/>
                          <a:ln>
                            <a:noFill/>
                          </a:ln>
                        </pic:spPr>
                      </pic:pic>
                    </a:graphicData>
                  </a:graphic>
                </wp:inline>
              </w:drawing>
            </w:r>
          </w:p>
          <w:p w:rsidR="00C43C09" w:rsidRPr="00C43C09" w:rsidRDefault="00C43C09" w:rsidP="00C43C09">
            <w:pPr>
              <w:shd w:val="clear" w:color="auto" w:fill="FFFFFF"/>
              <w:spacing w:before="300"/>
              <w:rPr>
                <w:rFonts w:ascii="Helvetica" w:eastAsia="Times New Roman" w:hAnsi="Helvetica" w:cs="Helvetica"/>
                <w:color w:val="333333"/>
                <w:sz w:val="23"/>
                <w:szCs w:val="23"/>
                <w:lang w:eastAsia="ru-RU"/>
              </w:rPr>
            </w:pPr>
            <w:r w:rsidRPr="00C43C09">
              <w:rPr>
                <w:rFonts w:ascii="Helvetica" w:eastAsia="Times New Roman" w:hAnsi="Helvetica" w:cs="Helvetica"/>
                <w:color w:val="333333"/>
                <w:sz w:val="23"/>
                <w:szCs w:val="23"/>
                <w:lang w:eastAsia="ru-RU"/>
              </w:rPr>
              <w:t>Рис. 3. Православные имена</w:t>
            </w:r>
          </w:p>
          <w:p w:rsidR="00C43C09" w:rsidRPr="00C43C09" w:rsidRDefault="00C43C09" w:rsidP="00C43C09">
            <w:pPr>
              <w:shd w:val="clear" w:color="auto" w:fill="FFFFFF"/>
              <w:spacing w:before="300"/>
              <w:rPr>
                <w:rFonts w:ascii="Helvetica" w:eastAsia="Times New Roman" w:hAnsi="Helvetica" w:cs="Helvetica"/>
                <w:color w:val="333333"/>
                <w:sz w:val="23"/>
                <w:szCs w:val="23"/>
                <w:lang w:eastAsia="ru-RU"/>
              </w:rPr>
            </w:pPr>
            <w:r w:rsidRPr="00C43C09">
              <w:rPr>
                <w:rFonts w:ascii="Helvetica" w:eastAsia="Times New Roman" w:hAnsi="Helvetica" w:cs="Helvetica"/>
                <w:color w:val="333333"/>
                <w:sz w:val="23"/>
                <w:szCs w:val="23"/>
                <w:lang w:eastAsia="ru-RU"/>
              </w:rPr>
              <w:t>Но имя Евгений указывает на то, что он всё-таки принадлежит к слою тех людей, которые либо придуманы, либо родились в семье, где родители читали много книг и дали имя по тем книгам, которые были в их сознании. Фамилия Онегин оказывается ещё более искусственной.</w:t>
            </w:r>
          </w:p>
          <w:p w:rsidR="00C43C09" w:rsidRPr="00C43C09" w:rsidRDefault="00C43C09" w:rsidP="00C43C09">
            <w:pPr>
              <w:shd w:val="clear" w:color="auto" w:fill="FFFFFF"/>
              <w:spacing w:before="300"/>
              <w:rPr>
                <w:rFonts w:ascii="Helvetica" w:eastAsia="Times New Roman" w:hAnsi="Helvetica" w:cs="Helvetica"/>
                <w:color w:val="333333"/>
                <w:sz w:val="23"/>
                <w:szCs w:val="23"/>
                <w:lang w:eastAsia="ru-RU"/>
              </w:rPr>
            </w:pPr>
            <w:r w:rsidRPr="00C43C09">
              <w:rPr>
                <w:rFonts w:ascii="Helvetica" w:eastAsia="Times New Roman" w:hAnsi="Helvetica" w:cs="Helvetica"/>
                <w:color w:val="333333"/>
                <w:sz w:val="23"/>
                <w:szCs w:val="23"/>
                <w:lang w:eastAsia="ru-RU"/>
              </w:rPr>
              <w:t>Существует наука топонимика, которая изучает географические называния, и наука ономастика, которая изучает личные имена. Так вот, топонимические названия и личные у русских людей никогда не совпадали. Человек носил фамилию, связанную либо с местом его рождения, либо в честь фамилии называлось определённая область жительства, поместье. Прозвище – это другой способ, то есть человек мог носить фамилию, связанную с определённым населённым пунктом, или связанную с тем, что заслужили его предки. Но никто никогда не назывался по названию реки. Таким образом, роман рассказывает о герое, и это заявлено уже в названии, который является героем вымышленным. Герой этого романа – плод воображения, это сочинённый человек. Та задачка, которую автор задаёт читателям этого романа, нуждается в разгадке. А зачем автор придумал этого героя, зачем он дал ему такое имя? Что в реальности добавляет этот литературный персонаж к жизни читателя? Читатель пушкинского времени более осознано ставил этот вопрос, мы с вами 200 лет ставим этот вопрос менее осознанно, но тоже ставим. Литературный человек – это не перенесённый из жизни в литературу, а созданный прямо в литературе.</w:t>
            </w:r>
          </w:p>
          <w:p w:rsidR="00C43C09" w:rsidRPr="00C43C09" w:rsidRDefault="00C43C09" w:rsidP="00C43C09">
            <w:pPr>
              <w:shd w:val="clear" w:color="auto" w:fill="FFFFFF"/>
              <w:spacing w:before="300"/>
              <w:rPr>
                <w:rFonts w:ascii="Helvetica" w:eastAsia="Times New Roman" w:hAnsi="Helvetica" w:cs="Helvetica"/>
                <w:color w:val="333333"/>
                <w:sz w:val="23"/>
                <w:szCs w:val="23"/>
                <w:lang w:eastAsia="ru-RU"/>
              </w:rPr>
            </w:pPr>
            <w:r w:rsidRPr="00C43C09">
              <w:rPr>
                <w:rFonts w:ascii="Helvetica" w:eastAsia="Times New Roman" w:hAnsi="Helvetica" w:cs="Helvetica"/>
                <w:color w:val="333333"/>
                <w:sz w:val="23"/>
                <w:szCs w:val="23"/>
                <w:lang w:eastAsia="ru-RU"/>
              </w:rPr>
              <w:t>Для того</w:t>
            </w:r>
            <w:proofErr w:type="gramStart"/>
            <w:r w:rsidRPr="00C43C09">
              <w:rPr>
                <w:rFonts w:ascii="Helvetica" w:eastAsia="Times New Roman" w:hAnsi="Helvetica" w:cs="Helvetica"/>
                <w:color w:val="333333"/>
                <w:sz w:val="23"/>
                <w:szCs w:val="23"/>
                <w:lang w:eastAsia="ru-RU"/>
              </w:rPr>
              <w:t>,</w:t>
            </w:r>
            <w:proofErr w:type="gramEnd"/>
            <w:r w:rsidRPr="00C43C09">
              <w:rPr>
                <w:rFonts w:ascii="Helvetica" w:eastAsia="Times New Roman" w:hAnsi="Helvetica" w:cs="Helvetica"/>
                <w:color w:val="333333"/>
                <w:sz w:val="23"/>
                <w:szCs w:val="23"/>
                <w:lang w:eastAsia="ru-RU"/>
              </w:rPr>
              <w:t xml:space="preserve"> чтобы правильно понимать роман и читать его глазами человека XIX века, которому этот роман был адресован, мы должны отчётливо понимать некоторые формальные признаки, которые в значительной степени для нас уже утрачены. Мы должны понимать, чем сюжет отличается от композиции. Можно сюжет и композицию рассматривать в целостности, можно говорить о том, что сюжет, то есть последовательность событий, о которых рассказывается, и композиция, то есть чередование этих фрагментов внутри художественного целого, может совпадать. В этом смысле сюжетные ходы могут соответствовать композиционным элементам. Сюжет начинается в завязке, продолжается в развитии действия, достигает своей кульминации, после которой наступает развязка. К этому могут быть добавлены экспозиция, то есть обрисовка, обстановка до начала, и пост позиция, то есть после завершения действия. Но ничего сверх этих композиционных элементов в тексте повествования не существует. Надо сказать, что к такому роду повествования читатель пушкинских </w:t>
            </w:r>
            <w:r w:rsidRPr="00C43C09">
              <w:rPr>
                <w:rFonts w:ascii="Helvetica" w:eastAsia="Times New Roman" w:hAnsi="Helvetica" w:cs="Helvetica"/>
                <w:color w:val="333333"/>
                <w:sz w:val="23"/>
                <w:szCs w:val="23"/>
                <w:lang w:eastAsia="ru-RU"/>
              </w:rPr>
              <w:lastRenderedPageBreak/>
              <w:t>времён был готов. Не только пушкинская Татьяна, начитавшаяся романов, судила по романам о своей жизни. Пушкинской Татьяне было семнадцать лет.</w:t>
            </w:r>
          </w:p>
          <w:p w:rsidR="00C43C09" w:rsidRPr="00C43C09" w:rsidRDefault="00C43C09" w:rsidP="00C43C09">
            <w:pPr>
              <w:shd w:val="clear" w:color="auto" w:fill="FFFFFF"/>
              <w:spacing w:before="300"/>
              <w:rPr>
                <w:rFonts w:ascii="Helvetica" w:eastAsia="Times New Roman" w:hAnsi="Helvetica" w:cs="Helvetica"/>
                <w:color w:val="333333"/>
                <w:sz w:val="23"/>
                <w:szCs w:val="23"/>
                <w:lang w:eastAsia="ru-RU"/>
              </w:rPr>
            </w:pPr>
            <w:r w:rsidRPr="00C43C09">
              <w:rPr>
                <w:rFonts w:ascii="Helvetica" w:eastAsia="Times New Roman" w:hAnsi="Helvetica" w:cs="Helvetica"/>
                <w:color w:val="333333"/>
                <w:sz w:val="23"/>
                <w:szCs w:val="23"/>
                <w:lang w:eastAsia="ru-RU"/>
              </w:rPr>
              <w:t xml:space="preserve">«..Ей рано нравились романы;   Они ей заменяли всё;  Она </w:t>
            </w:r>
            <w:proofErr w:type="spellStart"/>
            <w:r w:rsidRPr="00C43C09">
              <w:rPr>
                <w:rFonts w:ascii="Helvetica" w:eastAsia="Times New Roman" w:hAnsi="Helvetica" w:cs="Helvetica"/>
                <w:color w:val="333333"/>
                <w:sz w:val="23"/>
                <w:szCs w:val="23"/>
                <w:lang w:eastAsia="ru-RU"/>
              </w:rPr>
              <w:t>влюблялася</w:t>
            </w:r>
            <w:proofErr w:type="spellEnd"/>
            <w:r w:rsidRPr="00C43C09">
              <w:rPr>
                <w:rFonts w:ascii="Helvetica" w:eastAsia="Times New Roman" w:hAnsi="Helvetica" w:cs="Helvetica"/>
                <w:color w:val="333333"/>
                <w:sz w:val="23"/>
                <w:szCs w:val="23"/>
                <w:lang w:eastAsia="ru-RU"/>
              </w:rPr>
              <w:t xml:space="preserve"> в обманы</w:t>
            </w:r>
            <w:proofErr w:type="gramStart"/>
            <w:r w:rsidRPr="00C43C09">
              <w:rPr>
                <w:rFonts w:ascii="Helvetica" w:eastAsia="Times New Roman" w:hAnsi="Helvetica" w:cs="Helvetica"/>
                <w:color w:val="333333"/>
                <w:sz w:val="23"/>
                <w:szCs w:val="23"/>
                <w:lang w:eastAsia="ru-RU"/>
              </w:rPr>
              <w:t xml:space="preserve">     И</w:t>
            </w:r>
            <w:proofErr w:type="gramEnd"/>
            <w:r w:rsidRPr="00C43C09">
              <w:rPr>
                <w:rFonts w:ascii="Helvetica" w:eastAsia="Times New Roman" w:hAnsi="Helvetica" w:cs="Helvetica"/>
                <w:color w:val="333333"/>
                <w:sz w:val="23"/>
                <w:szCs w:val="23"/>
                <w:lang w:eastAsia="ru-RU"/>
              </w:rPr>
              <w:t xml:space="preserve"> Ричардсона и Руссо…»</w:t>
            </w:r>
          </w:p>
          <w:p w:rsidR="00C43C09" w:rsidRPr="00C43C09" w:rsidRDefault="00C43C09" w:rsidP="00C43C09">
            <w:pPr>
              <w:shd w:val="clear" w:color="auto" w:fill="FFFFFF"/>
              <w:spacing w:before="300"/>
              <w:rPr>
                <w:rFonts w:ascii="Helvetica" w:eastAsia="Times New Roman" w:hAnsi="Helvetica" w:cs="Helvetica"/>
                <w:color w:val="333333"/>
                <w:sz w:val="23"/>
                <w:szCs w:val="23"/>
                <w:lang w:eastAsia="ru-RU"/>
              </w:rPr>
            </w:pPr>
            <w:r w:rsidRPr="00C43C09">
              <w:rPr>
                <w:rFonts w:ascii="Helvetica" w:eastAsia="Times New Roman" w:hAnsi="Helvetica" w:cs="Helvetica"/>
                <w:color w:val="333333"/>
                <w:sz w:val="23"/>
                <w:szCs w:val="23"/>
                <w:lang w:eastAsia="ru-RU"/>
              </w:rPr>
              <w:t xml:space="preserve">Это практически мог сказать о себе каждый читатель пушкинского времени. В композиции, в строении романа искали традиционный сюжет, традиционный роли, взаимоотношений и того, что появляется нового в каждом романе. Пушкин решительно рвёт с этой позиции. Он пропускает некоторые очень важные фрагменты сюжета, то есть он уничтожает уже написанную главу, и вместо тех важных эпизодов, которые должны сложить историю героя в определённой последовательности, иногда ставит в те места фрагменты, которые не были уничтожены, просто заменяет их отточиями. Он вставляет в свой роман некие нулевые фрагменты сюжеты. В композиции они присутствуют, а в сюжете их нет, читатель должен их восстановить в своём воображении. Пушкин заставляет читателя думать, фантазировать, сочувствовать и вместе с ним в создании этого романа. Вот почему в романе специально опущены фрагменты. При этом чтение романа оказывается совсем не развлечением, оно оказывается серьёзной работой и для ума, </w:t>
            </w:r>
            <w:proofErr w:type="gramStart"/>
            <w:r w:rsidRPr="00C43C09">
              <w:rPr>
                <w:rFonts w:ascii="Helvetica" w:eastAsia="Times New Roman" w:hAnsi="Helvetica" w:cs="Helvetica"/>
                <w:color w:val="333333"/>
                <w:sz w:val="23"/>
                <w:szCs w:val="23"/>
                <w:lang w:eastAsia="ru-RU"/>
              </w:rPr>
              <w:t>у</w:t>
            </w:r>
            <w:proofErr w:type="gramEnd"/>
            <w:r w:rsidRPr="00C43C09">
              <w:rPr>
                <w:rFonts w:ascii="Helvetica" w:eastAsia="Times New Roman" w:hAnsi="Helvetica" w:cs="Helvetica"/>
                <w:color w:val="333333"/>
                <w:sz w:val="23"/>
                <w:szCs w:val="23"/>
                <w:lang w:eastAsia="ru-RU"/>
              </w:rPr>
              <w:t xml:space="preserve"> </w:t>
            </w:r>
            <w:proofErr w:type="gramStart"/>
            <w:r w:rsidRPr="00C43C09">
              <w:rPr>
                <w:rFonts w:ascii="Helvetica" w:eastAsia="Times New Roman" w:hAnsi="Helvetica" w:cs="Helvetica"/>
                <w:color w:val="333333"/>
                <w:sz w:val="23"/>
                <w:szCs w:val="23"/>
                <w:lang w:eastAsia="ru-RU"/>
              </w:rPr>
              <w:t>для</w:t>
            </w:r>
            <w:proofErr w:type="gramEnd"/>
            <w:r w:rsidRPr="00C43C09">
              <w:rPr>
                <w:rFonts w:ascii="Helvetica" w:eastAsia="Times New Roman" w:hAnsi="Helvetica" w:cs="Helvetica"/>
                <w:color w:val="333333"/>
                <w:sz w:val="23"/>
                <w:szCs w:val="23"/>
                <w:lang w:eastAsia="ru-RU"/>
              </w:rPr>
              <w:t xml:space="preserve"> души любого читателя.</w:t>
            </w:r>
          </w:p>
          <w:p w:rsidR="00C43C09" w:rsidRPr="00C43C09" w:rsidRDefault="00C43C09" w:rsidP="00C43C09">
            <w:pPr>
              <w:keepNext/>
              <w:keepLines/>
              <w:shd w:val="clear" w:color="auto" w:fill="FFFFFF"/>
              <w:jc w:val="center"/>
              <w:outlineLvl w:val="1"/>
              <w:rPr>
                <w:rFonts w:ascii="Helvetica" w:eastAsiaTheme="majorEastAsia" w:hAnsi="Helvetica" w:cs="Helvetica"/>
                <w:b/>
                <w:bCs/>
                <w:color w:val="333333"/>
                <w:sz w:val="36"/>
                <w:szCs w:val="36"/>
              </w:rPr>
            </w:pPr>
            <w:hyperlink r:id="rId50" w:anchor="mediaplayer" w:tooltip="Смотреть в видеоуроке" w:history="1">
              <w:r w:rsidRPr="00C43C09">
                <w:rPr>
                  <w:rFonts w:ascii="Helvetica" w:eastAsiaTheme="majorEastAsia" w:hAnsi="Helvetica" w:cs="Helvetica"/>
                  <w:color w:val="346BA2"/>
                  <w:sz w:val="26"/>
                  <w:szCs w:val="26"/>
                </w:rPr>
                <w:t>6. Пушкинский эксперимент</w:t>
              </w:r>
            </w:hyperlink>
          </w:p>
          <w:p w:rsidR="00C43C09" w:rsidRPr="00C43C09" w:rsidRDefault="00C43C09" w:rsidP="00C43C09">
            <w:pPr>
              <w:shd w:val="clear" w:color="auto" w:fill="FFFFFF"/>
              <w:spacing w:before="300"/>
              <w:rPr>
                <w:rFonts w:ascii="Helvetica" w:eastAsia="Times New Roman" w:hAnsi="Helvetica" w:cs="Helvetica"/>
                <w:color w:val="333333"/>
                <w:sz w:val="23"/>
                <w:szCs w:val="23"/>
                <w:lang w:eastAsia="ru-RU"/>
              </w:rPr>
            </w:pPr>
            <w:r w:rsidRPr="00C43C09">
              <w:rPr>
                <w:rFonts w:ascii="Helvetica" w:eastAsia="Times New Roman" w:hAnsi="Helvetica" w:cs="Helvetica"/>
                <w:color w:val="333333"/>
                <w:sz w:val="23"/>
                <w:szCs w:val="23"/>
                <w:lang w:eastAsia="ru-RU"/>
              </w:rPr>
              <w:t>Пушкинский роман оказывается своего рода опытом и экспериментом. Пушкин помещает читателей? в реальную среду, в реальный быт, в мир реальных людей. В числе персонажей романа он фигурирует сам как автор романа:</w:t>
            </w:r>
          </w:p>
          <w:p w:rsidR="00C43C09" w:rsidRPr="00C43C09" w:rsidRDefault="00C43C09" w:rsidP="00C43C09">
            <w:pPr>
              <w:shd w:val="clear" w:color="auto" w:fill="FFFFFF"/>
              <w:spacing w:before="300"/>
              <w:rPr>
                <w:rFonts w:ascii="Helvetica" w:eastAsia="Times New Roman" w:hAnsi="Helvetica" w:cs="Helvetica"/>
                <w:color w:val="333333"/>
                <w:sz w:val="23"/>
                <w:szCs w:val="23"/>
                <w:lang w:eastAsia="ru-RU"/>
              </w:rPr>
            </w:pPr>
            <w:r w:rsidRPr="00C43C09">
              <w:rPr>
                <w:rFonts w:ascii="Helvetica" w:eastAsia="Times New Roman" w:hAnsi="Helvetica" w:cs="Helvetica"/>
                <w:color w:val="333333"/>
                <w:sz w:val="23"/>
                <w:szCs w:val="23"/>
                <w:lang w:eastAsia="ru-RU"/>
              </w:rPr>
              <w:t>«..Онегин, добрый мой приятель,</w:t>
            </w:r>
          </w:p>
          <w:p w:rsidR="00C43C09" w:rsidRPr="00C43C09" w:rsidRDefault="00C43C09" w:rsidP="00C43C09">
            <w:pPr>
              <w:shd w:val="clear" w:color="auto" w:fill="FFFFFF"/>
              <w:spacing w:before="300"/>
              <w:rPr>
                <w:rFonts w:ascii="Helvetica" w:eastAsia="Times New Roman" w:hAnsi="Helvetica" w:cs="Helvetica"/>
                <w:color w:val="333333"/>
                <w:sz w:val="23"/>
                <w:szCs w:val="23"/>
                <w:lang w:eastAsia="ru-RU"/>
              </w:rPr>
            </w:pPr>
            <w:r w:rsidRPr="00C43C09">
              <w:rPr>
                <w:rFonts w:ascii="Helvetica" w:eastAsia="Times New Roman" w:hAnsi="Helvetica" w:cs="Helvetica"/>
                <w:color w:val="333333"/>
                <w:sz w:val="23"/>
                <w:szCs w:val="23"/>
                <w:lang w:eastAsia="ru-RU"/>
              </w:rPr>
              <w:t>Родился на брегах Невы,</w:t>
            </w:r>
          </w:p>
          <w:p w:rsidR="00C43C09" w:rsidRPr="00C43C09" w:rsidRDefault="00C43C09" w:rsidP="00C43C09">
            <w:pPr>
              <w:shd w:val="clear" w:color="auto" w:fill="FFFFFF"/>
              <w:spacing w:before="300"/>
              <w:rPr>
                <w:rFonts w:ascii="Helvetica" w:eastAsia="Times New Roman" w:hAnsi="Helvetica" w:cs="Helvetica"/>
                <w:color w:val="333333"/>
                <w:sz w:val="23"/>
                <w:szCs w:val="23"/>
                <w:lang w:eastAsia="ru-RU"/>
              </w:rPr>
            </w:pPr>
            <w:r w:rsidRPr="00C43C09">
              <w:rPr>
                <w:rFonts w:ascii="Helvetica" w:eastAsia="Times New Roman" w:hAnsi="Helvetica" w:cs="Helvetica"/>
                <w:color w:val="333333"/>
                <w:sz w:val="23"/>
                <w:szCs w:val="23"/>
                <w:lang w:eastAsia="ru-RU"/>
              </w:rPr>
              <w:t>Где, может быть, родились вы</w:t>
            </w:r>
          </w:p>
          <w:p w:rsidR="00C43C09" w:rsidRPr="00C43C09" w:rsidRDefault="00C43C09" w:rsidP="00C43C09">
            <w:pPr>
              <w:shd w:val="clear" w:color="auto" w:fill="FFFFFF"/>
              <w:spacing w:before="300"/>
              <w:rPr>
                <w:rFonts w:ascii="Helvetica" w:eastAsia="Times New Roman" w:hAnsi="Helvetica" w:cs="Helvetica"/>
                <w:color w:val="333333"/>
                <w:sz w:val="23"/>
                <w:szCs w:val="23"/>
                <w:lang w:eastAsia="ru-RU"/>
              </w:rPr>
            </w:pPr>
            <w:r w:rsidRPr="00C43C09">
              <w:rPr>
                <w:rFonts w:ascii="Helvetica" w:eastAsia="Times New Roman" w:hAnsi="Helvetica" w:cs="Helvetica"/>
                <w:color w:val="333333"/>
                <w:sz w:val="23"/>
                <w:szCs w:val="23"/>
                <w:lang w:eastAsia="ru-RU"/>
              </w:rPr>
              <w:t>Или блистали, мой читатель;</w:t>
            </w:r>
          </w:p>
          <w:p w:rsidR="00C43C09" w:rsidRPr="00C43C09" w:rsidRDefault="00C43C09" w:rsidP="00C43C09">
            <w:pPr>
              <w:shd w:val="clear" w:color="auto" w:fill="FFFFFF"/>
              <w:spacing w:before="300"/>
              <w:rPr>
                <w:rFonts w:ascii="Helvetica" w:eastAsia="Times New Roman" w:hAnsi="Helvetica" w:cs="Helvetica"/>
                <w:color w:val="333333"/>
                <w:sz w:val="23"/>
                <w:szCs w:val="23"/>
                <w:lang w:eastAsia="ru-RU"/>
              </w:rPr>
            </w:pPr>
            <w:r w:rsidRPr="00C43C09">
              <w:rPr>
                <w:rFonts w:ascii="Helvetica" w:eastAsia="Times New Roman" w:hAnsi="Helvetica" w:cs="Helvetica"/>
                <w:color w:val="333333"/>
                <w:sz w:val="23"/>
                <w:szCs w:val="23"/>
                <w:lang w:eastAsia="ru-RU"/>
              </w:rPr>
              <w:t>Там некогда гулял и я:</w:t>
            </w:r>
          </w:p>
          <w:p w:rsidR="00C43C09" w:rsidRPr="00C43C09" w:rsidRDefault="00C43C09" w:rsidP="00C43C09">
            <w:pPr>
              <w:shd w:val="clear" w:color="auto" w:fill="FFFFFF"/>
              <w:spacing w:before="300"/>
              <w:rPr>
                <w:rFonts w:ascii="Helvetica" w:eastAsia="Times New Roman" w:hAnsi="Helvetica" w:cs="Helvetica"/>
                <w:color w:val="333333"/>
                <w:sz w:val="23"/>
                <w:szCs w:val="23"/>
                <w:lang w:eastAsia="ru-RU"/>
              </w:rPr>
            </w:pPr>
            <w:r w:rsidRPr="00C43C09">
              <w:rPr>
                <w:rFonts w:ascii="Helvetica" w:eastAsia="Times New Roman" w:hAnsi="Helvetica" w:cs="Helvetica"/>
                <w:color w:val="333333"/>
                <w:sz w:val="23"/>
                <w:szCs w:val="23"/>
                <w:lang w:eastAsia="ru-RU"/>
              </w:rPr>
              <w:t>Но вреден север для меня…»</w:t>
            </w:r>
          </w:p>
          <w:p w:rsidR="00C43C09" w:rsidRPr="00C43C09" w:rsidRDefault="00C43C09" w:rsidP="00C43C09">
            <w:pPr>
              <w:shd w:val="clear" w:color="auto" w:fill="FFFFFF"/>
              <w:spacing w:before="300"/>
              <w:rPr>
                <w:rFonts w:ascii="Helvetica" w:eastAsia="Times New Roman" w:hAnsi="Helvetica" w:cs="Helvetica"/>
                <w:color w:val="333333"/>
                <w:sz w:val="23"/>
                <w:szCs w:val="23"/>
                <w:lang w:eastAsia="ru-RU"/>
              </w:rPr>
            </w:pPr>
            <w:r w:rsidRPr="00C43C09">
              <w:rPr>
                <w:rFonts w:ascii="Helvetica" w:eastAsia="Times New Roman" w:hAnsi="Helvetica" w:cs="Helvetica"/>
                <w:color w:val="333333"/>
                <w:sz w:val="23"/>
                <w:szCs w:val="23"/>
                <w:lang w:eastAsia="ru-RU"/>
              </w:rPr>
              <w:t xml:space="preserve">Это пишется в Одессе, намёк на то, что из Петербурга в Одессу Пушкин попал не по своей воле, и север для него вреден не по состоянию здоровья, а потому что там живут люди, пишущие на него доносы. Этот прозрачный намёк, известный практически всем, кто читал в это время Пушкина, и все прекрасно понимали, что стоит за этим намёком. </w:t>
            </w:r>
            <w:proofErr w:type="gramStart"/>
            <w:r w:rsidRPr="00C43C09">
              <w:rPr>
                <w:rFonts w:ascii="Helvetica" w:eastAsia="Times New Roman" w:hAnsi="Helvetica" w:cs="Helvetica"/>
                <w:color w:val="333333"/>
                <w:sz w:val="23"/>
                <w:szCs w:val="23"/>
                <w:lang w:eastAsia="ru-RU"/>
              </w:rPr>
              <w:t>Вымышленный герой, который помещён в реальный мир, воспринимается как, своего рода, эксперимент, как использование некой модели, которая позволяет примерять наш реальный мир к тому вымышленному миру, который создается в романе и, наоборот.</w:t>
            </w:r>
            <w:proofErr w:type="gramEnd"/>
            <w:r w:rsidRPr="00C43C09">
              <w:rPr>
                <w:rFonts w:ascii="Helvetica" w:eastAsia="Times New Roman" w:hAnsi="Helvetica" w:cs="Helvetica"/>
                <w:color w:val="333333"/>
                <w:sz w:val="23"/>
                <w:szCs w:val="23"/>
                <w:lang w:eastAsia="ru-RU"/>
              </w:rPr>
              <w:t xml:space="preserve"> Но вопрос о том, как ставится Пушкиным этот эксперимент и каким образом эта </w:t>
            </w:r>
            <w:proofErr w:type="gramStart"/>
            <w:r w:rsidRPr="00C43C09">
              <w:rPr>
                <w:rFonts w:ascii="Helvetica" w:eastAsia="Times New Roman" w:hAnsi="Helvetica" w:cs="Helvetica"/>
                <w:color w:val="333333"/>
                <w:sz w:val="23"/>
                <w:szCs w:val="23"/>
                <w:lang w:eastAsia="ru-RU"/>
              </w:rPr>
              <w:t>модель, созданная Пушкинским романом в стихах действует</w:t>
            </w:r>
            <w:proofErr w:type="gramEnd"/>
            <w:r w:rsidRPr="00C43C09">
              <w:rPr>
                <w:rFonts w:ascii="Helvetica" w:eastAsia="Times New Roman" w:hAnsi="Helvetica" w:cs="Helvetica"/>
                <w:color w:val="333333"/>
                <w:sz w:val="23"/>
                <w:szCs w:val="23"/>
                <w:lang w:eastAsia="ru-RU"/>
              </w:rPr>
              <w:t>, мы узнаем на следующем занятии.</w:t>
            </w:r>
          </w:p>
          <w:p w:rsidR="00C43C09" w:rsidRPr="00C43C09" w:rsidRDefault="00C43C09" w:rsidP="00C43C09">
            <w:pPr>
              <w:shd w:val="clear" w:color="auto" w:fill="FFFFFF"/>
              <w:spacing w:before="100" w:beforeAutospacing="1" w:after="300"/>
              <w:ind w:left="195" w:right="195"/>
              <w:rPr>
                <w:rFonts w:ascii="Times New Roman" w:hAnsi="Times New Roman"/>
                <w:sz w:val="24"/>
                <w:szCs w:val="24"/>
              </w:rPr>
            </w:pPr>
          </w:p>
        </w:tc>
      </w:tr>
      <w:tr w:rsidR="00C43C09" w:rsidRPr="00C43C09" w:rsidTr="00F06364">
        <w:trPr>
          <w:gridBefore w:val="1"/>
          <w:wBefore w:w="108" w:type="dxa"/>
          <w:trHeight w:val="562"/>
        </w:trPr>
        <w:tc>
          <w:tcPr>
            <w:tcW w:w="9463" w:type="dxa"/>
            <w:gridSpan w:val="3"/>
            <w:tcBorders>
              <w:top w:val="single" w:sz="4" w:space="0" w:color="auto"/>
              <w:left w:val="single" w:sz="4" w:space="0" w:color="auto"/>
              <w:bottom w:val="single" w:sz="4" w:space="0" w:color="auto"/>
              <w:right w:val="single" w:sz="4" w:space="0" w:color="auto"/>
            </w:tcBorders>
          </w:tcPr>
          <w:p w:rsidR="00C43C09" w:rsidRPr="00C43C09" w:rsidRDefault="00C43C09" w:rsidP="00C43C09">
            <w:pPr>
              <w:rPr>
                <w:rFonts w:ascii="Times New Roman" w:hAnsi="Times New Roman"/>
                <w:sz w:val="24"/>
                <w:szCs w:val="24"/>
                <w:lang w:eastAsia="ru-RU"/>
              </w:rPr>
            </w:pPr>
          </w:p>
          <w:p w:rsidR="00C43C09" w:rsidRPr="00C43C09" w:rsidRDefault="00C43C09" w:rsidP="00C43C09">
            <w:pPr>
              <w:ind w:left="720"/>
              <w:contextualSpacing/>
              <w:rPr>
                <w:rFonts w:ascii="Times New Roman" w:hAnsi="Times New Roman"/>
                <w:sz w:val="24"/>
                <w:szCs w:val="24"/>
              </w:rPr>
            </w:pPr>
          </w:p>
        </w:tc>
      </w:tr>
      <w:tr w:rsidR="00C43C09" w:rsidRPr="00C43C09" w:rsidTr="00F06364">
        <w:trPr>
          <w:gridBefore w:val="1"/>
          <w:wBefore w:w="108" w:type="dxa"/>
        </w:trPr>
        <w:tc>
          <w:tcPr>
            <w:tcW w:w="1765" w:type="dxa"/>
            <w:tcBorders>
              <w:top w:val="single" w:sz="4" w:space="0" w:color="auto"/>
              <w:left w:val="single" w:sz="4" w:space="0" w:color="auto"/>
              <w:bottom w:val="single" w:sz="4" w:space="0" w:color="auto"/>
              <w:right w:val="single" w:sz="4" w:space="0" w:color="auto"/>
            </w:tcBorders>
            <w:hideMark/>
          </w:tcPr>
          <w:p w:rsidR="00C43C09" w:rsidRPr="00C43C09" w:rsidRDefault="00C43C09" w:rsidP="00C43C09">
            <w:pPr>
              <w:rPr>
                <w:rFonts w:ascii="Times New Roman" w:hAnsi="Times New Roman"/>
                <w:sz w:val="24"/>
                <w:szCs w:val="24"/>
              </w:rPr>
            </w:pPr>
            <w:r w:rsidRPr="00C43C09">
              <w:rPr>
                <w:rFonts w:ascii="Times New Roman" w:hAnsi="Times New Roman"/>
                <w:sz w:val="24"/>
                <w:szCs w:val="24"/>
              </w:rPr>
              <w:t>Задание</w:t>
            </w:r>
          </w:p>
        </w:tc>
        <w:tc>
          <w:tcPr>
            <w:tcW w:w="7698" w:type="dxa"/>
            <w:gridSpan w:val="2"/>
            <w:tcBorders>
              <w:top w:val="single" w:sz="4" w:space="0" w:color="auto"/>
              <w:left w:val="single" w:sz="4" w:space="0" w:color="auto"/>
              <w:bottom w:val="single" w:sz="4" w:space="0" w:color="auto"/>
              <w:right w:val="single" w:sz="4" w:space="0" w:color="auto"/>
            </w:tcBorders>
            <w:hideMark/>
          </w:tcPr>
          <w:p w:rsidR="00C43C09" w:rsidRPr="00C43C09" w:rsidRDefault="00C43C09" w:rsidP="00C43C09">
            <w:pPr>
              <w:tabs>
                <w:tab w:val="left" w:pos="1066"/>
              </w:tabs>
              <w:rPr>
                <w:rFonts w:ascii="Times New Roman" w:hAnsi="Times New Roman"/>
                <w:sz w:val="24"/>
                <w:szCs w:val="24"/>
              </w:rPr>
            </w:pPr>
            <w:r w:rsidRPr="00C43C09">
              <w:rPr>
                <w:rFonts w:ascii="Times New Roman" w:hAnsi="Times New Roman"/>
                <w:sz w:val="24"/>
                <w:szCs w:val="24"/>
              </w:rPr>
              <w:tab/>
              <w:t xml:space="preserve">Прочитайте 1, 2 главы произведения, послушайте эти </w:t>
            </w:r>
            <w:r w:rsidRPr="00C43C09">
              <w:rPr>
                <w:rFonts w:ascii="Times New Roman" w:hAnsi="Times New Roman"/>
                <w:sz w:val="24"/>
                <w:szCs w:val="24"/>
              </w:rPr>
              <w:lastRenderedPageBreak/>
              <w:t xml:space="preserve">главы в аудиозаписи </w:t>
            </w:r>
          </w:p>
          <w:p w:rsidR="00C43C09" w:rsidRPr="00C43C09" w:rsidRDefault="00C43C09" w:rsidP="00C43C09">
            <w:pPr>
              <w:tabs>
                <w:tab w:val="left" w:pos="1066"/>
              </w:tabs>
              <w:rPr>
                <w:rFonts w:ascii="Times New Roman" w:hAnsi="Times New Roman"/>
                <w:sz w:val="24"/>
                <w:szCs w:val="24"/>
                <w:lang w:eastAsia="ru-RU"/>
              </w:rPr>
            </w:pPr>
            <w:hyperlink r:id="rId51" w:history="1">
              <w:r w:rsidRPr="00C43C09">
                <w:rPr>
                  <w:rFonts w:ascii="Times New Roman" w:hAnsi="Times New Roman"/>
                  <w:color w:val="0000FF"/>
                  <w:sz w:val="24"/>
                  <w:szCs w:val="24"/>
                  <w:u w:val="single"/>
                  <w:lang w:eastAsia="ru-RU"/>
                </w:rPr>
                <w:t>https://www.youtube.com/watch?v=NC3bPXT6uRc</w:t>
              </w:r>
            </w:hyperlink>
          </w:p>
          <w:p w:rsidR="00C43C09" w:rsidRPr="00C43C09" w:rsidRDefault="00C43C09" w:rsidP="00C43C09">
            <w:pPr>
              <w:tabs>
                <w:tab w:val="left" w:pos="1066"/>
              </w:tabs>
              <w:rPr>
                <w:rFonts w:ascii="Times New Roman" w:hAnsi="Times New Roman"/>
                <w:sz w:val="24"/>
                <w:szCs w:val="24"/>
                <w:lang w:eastAsia="ru-RU"/>
              </w:rPr>
            </w:pPr>
          </w:p>
          <w:p w:rsidR="00C43C09" w:rsidRPr="00C43C09" w:rsidRDefault="00C43C09" w:rsidP="00C43C09">
            <w:pPr>
              <w:tabs>
                <w:tab w:val="left" w:pos="1066"/>
              </w:tabs>
              <w:rPr>
                <w:rFonts w:ascii="Times New Roman" w:hAnsi="Times New Roman"/>
                <w:sz w:val="24"/>
                <w:szCs w:val="24"/>
                <w:lang w:eastAsia="ru-RU"/>
              </w:rPr>
            </w:pPr>
            <w:r w:rsidRPr="00C43C09">
              <w:rPr>
                <w:rFonts w:ascii="Times New Roman" w:hAnsi="Times New Roman"/>
                <w:sz w:val="24"/>
                <w:szCs w:val="24"/>
                <w:lang w:eastAsia="ru-RU"/>
              </w:rPr>
              <w:t xml:space="preserve">Комментарии  </w:t>
            </w:r>
            <w:proofErr w:type="spellStart"/>
            <w:r w:rsidRPr="00C43C09">
              <w:rPr>
                <w:rFonts w:ascii="Times New Roman" w:hAnsi="Times New Roman"/>
                <w:sz w:val="24"/>
                <w:szCs w:val="24"/>
                <w:lang w:eastAsia="ru-RU"/>
              </w:rPr>
              <w:t>Н.Долининой</w:t>
            </w:r>
            <w:proofErr w:type="spellEnd"/>
            <w:r w:rsidRPr="00C43C09">
              <w:rPr>
                <w:rFonts w:ascii="Times New Roman" w:hAnsi="Times New Roman"/>
                <w:sz w:val="24"/>
                <w:szCs w:val="24"/>
                <w:lang w:eastAsia="ru-RU"/>
              </w:rPr>
              <w:t xml:space="preserve"> помогут вам лучше понять </w:t>
            </w:r>
            <w:proofErr w:type="gramStart"/>
            <w:r w:rsidRPr="00C43C09">
              <w:rPr>
                <w:rFonts w:ascii="Times New Roman" w:hAnsi="Times New Roman"/>
                <w:sz w:val="24"/>
                <w:szCs w:val="24"/>
                <w:lang w:eastAsia="ru-RU"/>
              </w:rPr>
              <w:t>прочитанное</w:t>
            </w:r>
            <w:proofErr w:type="gramEnd"/>
            <w:r w:rsidRPr="00C43C09">
              <w:rPr>
                <w:rFonts w:ascii="Times New Roman" w:hAnsi="Times New Roman"/>
                <w:sz w:val="24"/>
                <w:szCs w:val="24"/>
                <w:lang w:eastAsia="ru-RU"/>
              </w:rPr>
              <w:t>:</w:t>
            </w:r>
          </w:p>
          <w:p w:rsidR="00C43C09" w:rsidRPr="00C43C09" w:rsidRDefault="00C43C09" w:rsidP="00C43C09">
            <w:pPr>
              <w:tabs>
                <w:tab w:val="left" w:pos="1066"/>
              </w:tabs>
              <w:rPr>
                <w:rFonts w:ascii="Times New Roman" w:hAnsi="Times New Roman"/>
                <w:sz w:val="24"/>
                <w:szCs w:val="24"/>
                <w:lang w:eastAsia="ru-RU"/>
              </w:rPr>
            </w:pPr>
            <w:hyperlink r:id="rId52" w:history="1">
              <w:r w:rsidRPr="00C43C09">
                <w:rPr>
                  <w:rFonts w:ascii="Times New Roman" w:hAnsi="Times New Roman"/>
                  <w:color w:val="0000FF"/>
                  <w:sz w:val="24"/>
                  <w:szCs w:val="24"/>
                  <w:u w:val="single"/>
                  <w:lang w:eastAsia="ru-RU"/>
                </w:rPr>
                <w:t>https://a4format.ru</w:t>
              </w:r>
            </w:hyperlink>
          </w:p>
          <w:p w:rsidR="00C43C09" w:rsidRPr="00C43C09" w:rsidRDefault="00C43C09" w:rsidP="00C43C09">
            <w:pPr>
              <w:tabs>
                <w:tab w:val="left" w:pos="1066"/>
              </w:tabs>
            </w:pPr>
          </w:p>
          <w:p w:rsidR="00C43C09" w:rsidRPr="00C43C09" w:rsidRDefault="00C43C09" w:rsidP="00C43C09">
            <w:pPr>
              <w:tabs>
                <w:tab w:val="left" w:pos="1066"/>
              </w:tabs>
            </w:pPr>
            <w:hyperlink r:id="rId53" w:history="1">
              <w:r w:rsidRPr="00C43C09">
                <w:rPr>
                  <w:color w:val="0000FF"/>
                  <w:u w:val="single"/>
                </w:rPr>
                <w:t>https://a4format.ru/pdf_files_bio2/493f79f4.pdf</w:t>
              </w:r>
            </w:hyperlink>
          </w:p>
          <w:p w:rsidR="00C43C09" w:rsidRPr="00C43C09" w:rsidRDefault="00C43C09" w:rsidP="00C43C09">
            <w:pPr>
              <w:tabs>
                <w:tab w:val="left" w:pos="1066"/>
              </w:tabs>
              <w:rPr>
                <w:rFonts w:ascii="Times New Roman" w:hAnsi="Times New Roman"/>
                <w:sz w:val="24"/>
                <w:szCs w:val="24"/>
              </w:rPr>
            </w:pPr>
          </w:p>
        </w:tc>
      </w:tr>
      <w:tr w:rsidR="00C43C09" w:rsidRPr="00C43C09" w:rsidTr="00F06364">
        <w:trPr>
          <w:gridBefore w:val="1"/>
          <w:wBefore w:w="108" w:type="dxa"/>
        </w:trPr>
        <w:tc>
          <w:tcPr>
            <w:tcW w:w="9463" w:type="dxa"/>
            <w:gridSpan w:val="3"/>
            <w:tcBorders>
              <w:top w:val="single" w:sz="4" w:space="0" w:color="auto"/>
              <w:left w:val="single" w:sz="4" w:space="0" w:color="auto"/>
              <w:bottom w:val="single" w:sz="4" w:space="0" w:color="auto"/>
              <w:right w:val="single" w:sz="4" w:space="0" w:color="auto"/>
            </w:tcBorders>
          </w:tcPr>
          <w:p w:rsidR="00C43C09" w:rsidRPr="00C43C09" w:rsidRDefault="00C43C09" w:rsidP="00C43C09">
            <w:pPr>
              <w:tabs>
                <w:tab w:val="left" w:pos="4601"/>
                <w:tab w:val="left" w:pos="5068"/>
              </w:tabs>
              <w:rPr>
                <w:rFonts w:ascii="Times New Roman" w:hAnsi="Times New Roman"/>
                <w:sz w:val="24"/>
                <w:szCs w:val="24"/>
              </w:rPr>
            </w:pPr>
            <w:r w:rsidRPr="00C43C09">
              <w:rPr>
                <w:rFonts w:ascii="Times New Roman" w:hAnsi="Times New Roman"/>
                <w:sz w:val="24"/>
                <w:szCs w:val="24"/>
              </w:rPr>
              <w:lastRenderedPageBreak/>
              <w:t>Будут вопросы, пишите мне  на электронный адрес:</w:t>
            </w:r>
            <w:r w:rsidRPr="00C43C09">
              <w:rPr>
                <w:rFonts w:ascii="Times New Roman" w:hAnsi="Times New Roman"/>
                <w:sz w:val="24"/>
                <w:szCs w:val="24"/>
              </w:rPr>
              <w:tab/>
              <w:t xml:space="preserve"> </w:t>
            </w:r>
            <w:proofErr w:type="spellStart"/>
            <w:r w:rsidRPr="00C43C09">
              <w:rPr>
                <w:rFonts w:ascii="Times New Roman" w:hAnsi="Times New Roman"/>
                <w:sz w:val="24"/>
                <w:szCs w:val="24"/>
                <w:lang w:val="en-US"/>
              </w:rPr>
              <w:t>motorikina</w:t>
            </w:r>
            <w:proofErr w:type="spellEnd"/>
            <w:r w:rsidRPr="00C43C09">
              <w:rPr>
                <w:rFonts w:ascii="Times New Roman" w:hAnsi="Times New Roman"/>
                <w:sz w:val="24"/>
                <w:szCs w:val="24"/>
              </w:rPr>
              <w:t>0203@</w:t>
            </w:r>
            <w:proofErr w:type="spellStart"/>
            <w:r w:rsidRPr="00C43C09">
              <w:rPr>
                <w:rFonts w:ascii="Times New Roman" w:hAnsi="Times New Roman"/>
                <w:sz w:val="24"/>
                <w:szCs w:val="24"/>
                <w:lang w:val="en-US"/>
              </w:rPr>
              <w:t>gmail</w:t>
            </w:r>
            <w:proofErr w:type="spellEnd"/>
            <w:r w:rsidRPr="00C43C09">
              <w:rPr>
                <w:rFonts w:ascii="Times New Roman" w:hAnsi="Times New Roman"/>
                <w:sz w:val="24"/>
                <w:szCs w:val="24"/>
              </w:rPr>
              <w:t>.</w:t>
            </w:r>
            <w:r w:rsidRPr="00C43C09">
              <w:rPr>
                <w:rFonts w:ascii="Times New Roman" w:hAnsi="Times New Roman"/>
                <w:sz w:val="24"/>
                <w:szCs w:val="24"/>
                <w:lang w:val="en-US"/>
              </w:rPr>
              <w:t>com</w:t>
            </w:r>
          </w:p>
          <w:p w:rsidR="00C43C09" w:rsidRPr="00C43C09" w:rsidRDefault="00C43C09" w:rsidP="00C43C09">
            <w:pPr>
              <w:tabs>
                <w:tab w:val="left" w:pos="4601"/>
                <w:tab w:val="left" w:pos="5068"/>
              </w:tabs>
              <w:rPr>
                <w:rFonts w:ascii="Times New Roman" w:hAnsi="Times New Roman"/>
                <w:sz w:val="24"/>
                <w:szCs w:val="24"/>
              </w:rPr>
            </w:pPr>
          </w:p>
        </w:tc>
      </w:tr>
    </w:tbl>
    <w:p w:rsidR="00C43C09" w:rsidRPr="00C43C09" w:rsidRDefault="00C43C09" w:rsidP="00C43C09">
      <w:pPr>
        <w:rPr>
          <w:rFonts w:ascii="Times New Roman" w:hAnsi="Times New Roman" w:cs="Times New Roman"/>
          <w:sz w:val="24"/>
          <w:szCs w:val="24"/>
        </w:rPr>
      </w:pPr>
    </w:p>
    <w:p w:rsidR="00C43C09" w:rsidRPr="00C43C09" w:rsidRDefault="00C43C09" w:rsidP="00C43C09">
      <w:pPr>
        <w:rPr>
          <w:rFonts w:ascii="Times New Roman" w:hAnsi="Times New Roman" w:cs="Times New Roman"/>
          <w:sz w:val="24"/>
          <w:szCs w:val="24"/>
        </w:rPr>
      </w:pPr>
    </w:p>
    <w:p w:rsidR="00C43C09" w:rsidRPr="00C43C09" w:rsidRDefault="00C43C09" w:rsidP="00C43C09">
      <w:pPr>
        <w:rPr>
          <w:rFonts w:ascii="Times New Roman" w:hAnsi="Times New Roman" w:cs="Times New Roman"/>
          <w:sz w:val="24"/>
          <w:szCs w:val="24"/>
        </w:rPr>
      </w:pPr>
    </w:p>
    <w:tbl>
      <w:tblPr>
        <w:tblStyle w:val="a3"/>
        <w:tblW w:w="0" w:type="auto"/>
        <w:tblInd w:w="-459" w:type="dxa"/>
        <w:tblLook w:val="04A0" w:firstRow="1" w:lastRow="0" w:firstColumn="1" w:lastColumn="0" w:noHBand="0" w:noVBand="1"/>
      </w:tblPr>
      <w:tblGrid>
        <w:gridCol w:w="1261"/>
        <w:gridCol w:w="8202"/>
      </w:tblGrid>
      <w:tr w:rsidR="00C43C09" w:rsidRPr="00C43C09" w:rsidTr="00F06364">
        <w:tc>
          <w:tcPr>
            <w:tcW w:w="1261" w:type="dxa"/>
            <w:tcBorders>
              <w:top w:val="single" w:sz="4" w:space="0" w:color="auto"/>
              <w:left w:val="single" w:sz="4" w:space="0" w:color="auto"/>
              <w:bottom w:val="single" w:sz="4" w:space="0" w:color="auto"/>
              <w:right w:val="single" w:sz="4" w:space="0" w:color="auto"/>
            </w:tcBorders>
            <w:hideMark/>
          </w:tcPr>
          <w:p w:rsidR="00C43C09" w:rsidRPr="00C43C09" w:rsidRDefault="00C43C09" w:rsidP="00C43C09">
            <w:pPr>
              <w:rPr>
                <w:rFonts w:ascii="Times New Roman" w:hAnsi="Times New Roman"/>
                <w:sz w:val="24"/>
                <w:szCs w:val="24"/>
              </w:rPr>
            </w:pPr>
            <w:r w:rsidRPr="00C43C09">
              <w:rPr>
                <w:rFonts w:ascii="Times New Roman" w:hAnsi="Times New Roman"/>
                <w:sz w:val="24"/>
                <w:szCs w:val="24"/>
              </w:rPr>
              <w:t>Учитель</w:t>
            </w:r>
          </w:p>
        </w:tc>
        <w:tc>
          <w:tcPr>
            <w:tcW w:w="8202" w:type="dxa"/>
            <w:tcBorders>
              <w:top w:val="single" w:sz="4" w:space="0" w:color="auto"/>
              <w:left w:val="single" w:sz="4" w:space="0" w:color="auto"/>
              <w:bottom w:val="single" w:sz="4" w:space="0" w:color="auto"/>
              <w:right w:val="single" w:sz="4" w:space="0" w:color="auto"/>
            </w:tcBorders>
            <w:hideMark/>
          </w:tcPr>
          <w:p w:rsidR="00C43C09" w:rsidRPr="00C43C09" w:rsidRDefault="00C43C09" w:rsidP="00C43C09">
            <w:pPr>
              <w:rPr>
                <w:rFonts w:ascii="Times New Roman" w:hAnsi="Times New Roman"/>
                <w:sz w:val="24"/>
                <w:szCs w:val="24"/>
              </w:rPr>
            </w:pPr>
            <w:proofErr w:type="spellStart"/>
            <w:r w:rsidRPr="00C43C09">
              <w:rPr>
                <w:rFonts w:ascii="Times New Roman" w:hAnsi="Times New Roman"/>
                <w:sz w:val="24"/>
                <w:szCs w:val="24"/>
              </w:rPr>
              <w:t>Моторыкина</w:t>
            </w:r>
            <w:proofErr w:type="spellEnd"/>
            <w:r w:rsidRPr="00C43C09">
              <w:rPr>
                <w:rFonts w:ascii="Times New Roman" w:hAnsi="Times New Roman"/>
                <w:sz w:val="24"/>
                <w:szCs w:val="24"/>
              </w:rPr>
              <w:t xml:space="preserve"> Е.Н.</w:t>
            </w:r>
          </w:p>
        </w:tc>
      </w:tr>
      <w:tr w:rsidR="00C43C09" w:rsidRPr="00C43C09" w:rsidTr="00F06364">
        <w:tc>
          <w:tcPr>
            <w:tcW w:w="1261" w:type="dxa"/>
            <w:tcBorders>
              <w:top w:val="single" w:sz="4" w:space="0" w:color="auto"/>
              <w:left w:val="single" w:sz="4" w:space="0" w:color="auto"/>
              <w:bottom w:val="single" w:sz="4" w:space="0" w:color="auto"/>
              <w:right w:val="single" w:sz="4" w:space="0" w:color="auto"/>
            </w:tcBorders>
            <w:hideMark/>
          </w:tcPr>
          <w:p w:rsidR="00C43C09" w:rsidRPr="00C43C09" w:rsidRDefault="00C43C09" w:rsidP="00C43C09">
            <w:pPr>
              <w:rPr>
                <w:rFonts w:ascii="Times New Roman" w:hAnsi="Times New Roman"/>
                <w:sz w:val="24"/>
                <w:szCs w:val="24"/>
              </w:rPr>
            </w:pPr>
            <w:r w:rsidRPr="00C43C09">
              <w:rPr>
                <w:rFonts w:ascii="Times New Roman" w:hAnsi="Times New Roman"/>
                <w:sz w:val="24"/>
                <w:szCs w:val="24"/>
              </w:rPr>
              <w:t>Предмет</w:t>
            </w:r>
          </w:p>
        </w:tc>
        <w:tc>
          <w:tcPr>
            <w:tcW w:w="8202" w:type="dxa"/>
            <w:tcBorders>
              <w:top w:val="single" w:sz="4" w:space="0" w:color="auto"/>
              <w:left w:val="single" w:sz="4" w:space="0" w:color="auto"/>
              <w:bottom w:val="single" w:sz="4" w:space="0" w:color="auto"/>
              <w:right w:val="single" w:sz="4" w:space="0" w:color="auto"/>
            </w:tcBorders>
            <w:hideMark/>
          </w:tcPr>
          <w:p w:rsidR="00C43C09" w:rsidRPr="00C43C09" w:rsidRDefault="00830656" w:rsidP="00C43C09">
            <w:pPr>
              <w:rPr>
                <w:rFonts w:ascii="Times New Roman" w:hAnsi="Times New Roman"/>
                <w:sz w:val="24"/>
                <w:szCs w:val="24"/>
              </w:rPr>
            </w:pPr>
            <w:r>
              <w:rPr>
                <w:rFonts w:ascii="Times New Roman" w:hAnsi="Times New Roman"/>
                <w:sz w:val="24"/>
                <w:szCs w:val="24"/>
              </w:rPr>
              <w:t>Русский язык</w:t>
            </w:r>
          </w:p>
        </w:tc>
      </w:tr>
      <w:tr w:rsidR="00C43C09" w:rsidRPr="00C43C09" w:rsidTr="00F06364">
        <w:tc>
          <w:tcPr>
            <w:tcW w:w="1261" w:type="dxa"/>
            <w:tcBorders>
              <w:top w:val="single" w:sz="4" w:space="0" w:color="auto"/>
              <w:left w:val="single" w:sz="4" w:space="0" w:color="auto"/>
              <w:bottom w:val="single" w:sz="4" w:space="0" w:color="auto"/>
              <w:right w:val="single" w:sz="4" w:space="0" w:color="auto"/>
            </w:tcBorders>
            <w:hideMark/>
          </w:tcPr>
          <w:p w:rsidR="00C43C09" w:rsidRPr="00C43C09" w:rsidRDefault="00C43C09" w:rsidP="00C43C09">
            <w:pPr>
              <w:rPr>
                <w:rFonts w:ascii="Times New Roman" w:hAnsi="Times New Roman"/>
                <w:sz w:val="24"/>
                <w:szCs w:val="24"/>
              </w:rPr>
            </w:pPr>
            <w:r w:rsidRPr="00C43C09">
              <w:rPr>
                <w:rFonts w:ascii="Times New Roman" w:hAnsi="Times New Roman"/>
                <w:sz w:val="24"/>
                <w:szCs w:val="24"/>
              </w:rPr>
              <w:t>Класс</w:t>
            </w:r>
          </w:p>
        </w:tc>
        <w:tc>
          <w:tcPr>
            <w:tcW w:w="8202" w:type="dxa"/>
            <w:tcBorders>
              <w:top w:val="single" w:sz="4" w:space="0" w:color="auto"/>
              <w:left w:val="single" w:sz="4" w:space="0" w:color="auto"/>
              <w:bottom w:val="single" w:sz="4" w:space="0" w:color="auto"/>
              <w:right w:val="single" w:sz="4" w:space="0" w:color="auto"/>
            </w:tcBorders>
            <w:hideMark/>
          </w:tcPr>
          <w:p w:rsidR="00C43C09" w:rsidRPr="00C43C09" w:rsidRDefault="00830656" w:rsidP="00C43C09">
            <w:pPr>
              <w:rPr>
                <w:rFonts w:ascii="Times New Roman" w:hAnsi="Times New Roman"/>
                <w:sz w:val="24"/>
                <w:szCs w:val="24"/>
              </w:rPr>
            </w:pPr>
            <w:r>
              <w:rPr>
                <w:rFonts w:ascii="Times New Roman" w:hAnsi="Times New Roman"/>
                <w:sz w:val="24"/>
                <w:szCs w:val="24"/>
              </w:rPr>
              <w:t>9-Г</w:t>
            </w:r>
            <w:r w:rsidR="00C43C09" w:rsidRPr="00C43C09">
              <w:rPr>
                <w:rFonts w:ascii="Times New Roman" w:hAnsi="Times New Roman"/>
                <w:sz w:val="24"/>
                <w:szCs w:val="24"/>
              </w:rPr>
              <w:t xml:space="preserve"> </w:t>
            </w:r>
          </w:p>
        </w:tc>
      </w:tr>
      <w:tr w:rsidR="00C43C09" w:rsidRPr="00C43C09" w:rsidTr="00F06364">
        <w:tc>
          <w:tcPr>
            <w:tcW w:w="1261" w:type="dxa"/>
            <w:tcBorders>
              <w:top w:val="single" w:sz="4" w:space="0" w:color="auto"/>
              <w:left w:val="single" w:sz="4" w:space="0" w:color="auto"/>
              <w:bottom w:val="single" w:sz="4" w:space="0" w:color="auto"/>
              <w:right w:val="single" w:sz="4" w:space="0" w:color="auto"/>
            </w:tcBorders>
            <w:hideMark/>
          </w:tcPr>
          <w:p w:rsidR="00C43C09" w:rsidRPr="00C43C09" w:rsidRDefault="00C43C09" w:rsidP="00C43C09">
            <w:pPr>
              <w:rPr>
                <w:rFonts w:ascii="Times New Roman" w:hAnsi="Times New Roman"/>
                <w:sz w:val="24"/>
                <w:szCs w:val="24"/>
              </w:rPr>
            </w:pPr>
            <w:r w:rsidRPr="00C43C09">
              <w:rPr>
                <w:rFonts w:ascii="Times New Roman" w:hAnsi="Times New Roman"/>
                <w:sz w:val="24"/>
                <w:szCs w:val="24"/>
              </w:rPr>
              <w:t>Дата</w:t>
            </w:r>
          </w:p>
        </w:tc>
        <w:tc>
          <w:tcPr>
            <w:tcW w:w="8202" w:type="dxa"/>
            <w:tcBorders>
              <w:top w:val="single" w:sz="4" w:space="0" w:color="auto"/>
              <w:left w:val="single" w:sz="4" w:space="0" w:color="auto"/>
              <w:bottom w:val="single" w:sz="4" w:space="0" w:color="auto"/>
              <w:right w:val="single" w:sz="4" w:space="0" w:color="auto"/>
            </w:tcBorders>
            <w:hideMark/>
          </w:tcPr>
          <w:p w:rsidR="00C43C09" w:rsidRPr="00C43C09" w:rsidRDefault="00830656" w:rsidP="00C43C09">
            <w:pPr>
              <w:rPr>
                <w:rFonts w:ascii="Times New Roman" w:hAnsi="Times New Roman"/>
                <w:sz w:val="24"/>
                <w:szCs w:val="24"/>
              </w:rPr>
            </w:pPr>
            <w:r>
              <w:rPr>
                <w:rFonts w:ascii="Times New Roman" w:hAnsi="Times New Roman"/>
                <w:sz w:val="24"/>
                <w:szCs w:val="24"/>
              </w:rPr>
              <w:t>31</w:t>
            </w:r>
            <w:r w:rsidR="00C43C09" w:rsidRPr="00C43C09">
              <w:rPr>
                <w:rFonts w:ascii="Times New Roman" w:hAnsi="Times New Roman"/>
                <w:sz w:val="24"/>
                <w:szCs w:val="24"/>
              </w:rPr>
              <w:t>.02.20</w:t>
            </w:r>
          </w:p>
        </w:tc>
      </w:tr>
      <w:tr w:rsidR="00C43C09" w:rsidRPr="00C43C09" w:rsidTr="00F06364">
        <w:tc>
          <w:tcPr>
            <w:tcW w:w="1261" w:type="dxa"/>
            <w:tcBorders>
              <w:top w:val="single" w:sz="4" w:space="0" w:color="auto"/>
              <w:left w:val="single" w:sz="4" w:space="0" w:color="auto"/>
              <w:bottom w:val="single" w:sz="4" w:space="0" w:color="auto"/>
              <w:right w:val="single" w:sz="4" w:space="0" w:color="auto"/>
            </w:tcBorders>
            <w:hideMark/>
          </w:tcPr>
          <w:p w:rsidR="00C43C09" w:rsidRPr="00C43C09" w:rsidRDefault="00C43C09" w:rsidP="00C43C09">
            <w:pPr>
              <w:rPr>
                <w:rFonts w:ascii="Times New Roman" w:hAnsi="Times New Roman"/>
                <w:sz w:val="24"/>
                <w:szCs w:val="24"/>
              </w:rPr>
            </w:pPr>
            <w:r w:rsidRPr="00C43C09">
              <w:rPr>
                <w:rFonts w:ascii="Times New Roman" w:hAnsi="Times New Roman"/>
                <w:sz w:val="24"/>
                <w:szCs w:val="24"/>
              </w:rPr>
              <w:t>Тема урока</w:t>
            </w:r>
          </w:p>
        </w:tc>
        <w:tc>
          <w:tcPr>
            <w:tcW w:w="8202" w:type="dxa"/>
            <w:tcBorders>
              <w:top w:val="single" w:sz="4" w:space="0" w:color="auto"/>
              <w:left w:val="single" w:sz="4" w:space="0" w:color="auto"/>
              <w:bottom w:val="single" w:sz="4" w:space="0" w:color="auto"/>
              <w:right w:val="single" w:sz="4" w:space="0" w:color="auto"/>
            </w:tcBorders>
            <w:hideMark/>
          </w:tcPr>
          <w:p w:rsidR="00830656" w:rsidRPr="00406B01" w:rsidRDefault="00830656" w:rsidP="00830656">
            <w:pPr>
              <w:pStyle w:val="Default"/>
            </w:pPr>
            <w:r w:rsidRPr="00406B01">
              <w:rPr>
                <w:bCs/>
              </w:rPr>
              <w:t xml:space="preserve">Бессоюзное сложное предложение. Смысловые отношения между его частями </w:t>
            </w:r>
          </w:p>
          <w:p w:rsidR="00C43C09" w:rsidRPr="00C43C09" w:rsidRDefault="00830656" w:rsidP="00830656">
            <w:pPr>
              <w:autoSpaceDE w:val="0"/>
              <w:autoSpaceDN w:val="0"/>
              <w:adjustRightInd w:val="0"/>
              <w:rPr>
                <w:rFonts w:ascii="Times New Roman" w:hAnsi="Times New Roman"/>
                <w:color w:val="000000"/>
                <w:sz w:val="24"/>
                <w:szCs w:val="24"/>
              </w:rPr>
            </w:pPr>
            <w:r w:rsidRPr="00406B01">
              <w:rPr>
                <w:bCs/>
                <w:i/>
                <w:iCs/>
              </w:rPr>
              <w:t xml:space="preserve">Пунктуация </w:t>
            </w:r>
            <w:r w:rsidRPr="00406B01">
              <w:t xml:space="preserve">Знаки препинания в бессоюзном сложном предложении </w:t>
            </w:r>
          </w:p>
        </w:tc>
      </w:tr>
      <w:tr w:rsidR="00C43C09" w:rsidRPr="00C43C09" w:rsidTr="00F06364">
        <w:trPr>
          <w:trHeight w:val="111"/>
        </w:trPr>
        <w:tc>
          <w:tcPr>
            <w:tcW w:w="9463" w:type="dxa"/>
            <w:gridSpan w:val="2"/>
            <w:tcBorders>
              <w:top w:val="single" w:sz="4" w:space="0" w:color="auto"/>
              <w:left w:val="single" w:sz="4" w:space="0" w:color="auto"/>
              <w:bottom w:val="single" w:sz="4" w:space="0" w:color="auto"/>
              <w:right w:val="single" w:sz="4" w:space="0" w:color="auto"/>
            </w:tcBorders>
          </w:tcPr>
          <w:p w:rsidR="00C43C09" w:rsidRPr="00C43C09" w:rsidRDefault="00C43C09" w:rsidP="00C43C09">
            <w:pPr>
              <w:rPr>
                <w:rFonts w:ascii="Times New Roman" w:hAnsi="Times New Roman"/>
                <w:sz w:val="24"/>
                <w:szCs w:val="24"/>
              </w:rPr>
            </w:pPr>
          </w:p>
        </w:tc>
      </w:tr>
      <w:tr w:rsidR="00C43C09" w:rsidRPr="00C43C09" w:rsidTr="00F06364">
        <w:trPr>
          <w:trHeight w:val="562"/>
        </w:trPr>
        <w:tc>
          <w:tcPr>
            <w:tcW w:w="9463" w:type="dxa"/>
            <w:gridSpan w:val="2"/>
            <w:tcBorders>
              <w:top w:val="single" w:sz="4" w:space="0" w:color="auto"/>
              <w:left w:val="single" w:sz="4" w:space="0" w:color="auto"/>
              <w:bottom w:val="single" w:sz="4" w:space="0" w:color="auto"/>
              <w:right w:val="single" w:sz="4" w:space="0" w:color="auto"/>
            </w:tcBorders>
          </w:tcPr>
          <w:p w:rsidR="00BA29FC" w:rsidRDefault="00BA29FC" w:rsidP="00BA29FC">
            <w:pPr>
              <w:pStyle w:val="a6"/>
              <w:shd w:val="clear" w:color="auto" w:fill="FFFFFF"/>
              <w:spacing w:before="300" w:beforeAutospacing="0" w:after="0" w:afterAutospacing="0"/>
              <w:rPr>
                <w:rFonts w:ascii="Helvetica" w:hAnsi="Helvetica" w:cs="Helvetica"/>
                <w:b/>
                <w:i/>
                <w:color w:val="333333"/>
                <w:sz w:val="23"/>
                <w:szCs w:val="23"/>
              </w:rPr>
            </w:pPr>
            <w:r>
              <w:rPr>
                <w:rFonts w:ascii="Helvetica" w:hAnsi="Helvetica" w:cs="Helvetica"/>
                <w:b/>
                <w:i/>
                <w:color w:val="333333"/>
                <w:sz w:val="23"/>
                <w:szCs w:val="23"/>
              </w:rPr>
              <w:t xml:space="preserve">                               </w:t>
            </w:r>
            <w:r w:rsidRPr="00BA29FC">
              <w:rPr>
                <w:rFonts w:ascii="Helvetica" w:hAnsi="Helvetica" w:cs="Helvetica"/>
                <w:b/>
                <w:i/>
                <w:color w:val="333333"/>
                <w:sz w:val="23"/>
                <w:szCs w:val="23"/>
              </w:rPr>
              <w:t>Содержание занятия</w:t>
            </w:r>
          </w:p>
          <w:p w:rsidR="00BA29FC" w:rsidRDefault="00BA29FC" w:rsidP="00BA29FC">
            <w:pPr>
              <w:pStyle w:val="a6"/>
              <w:shd w:val="clear" w:color="auto" w:fill="FFFFFF"/>
              <w:spacing w:before="300" w:beforeAutospacing="0" w:after="0" w:afterAutospacing="0"/>
              <w:rPr>
                <w:rFonts w:ascii="Helvetica" w:hAnsi="Helvetica" w:cs="Helvetica"/>
                <w:color w:val="333333"/>
                <w:sz w:val="23"/>
                <w:szCs w:val="23"/>
              </w:rPr>
            </w:pPr>
            <w:r>
              <w:rPr>
                <w:rFonts w:ascii="Helvetica" w:hAnsi="Helvetica" w:cs="Helvetica"/>
                <w:color w:val="333333"/>
                <w:sz w:val="23"/>
                <w:szCs w:val="23"/>
              </w:rPr>
              <w:t xml:space="preserve">На уроке </w:t>
            </w:r>
            <w:r>
              <w:rPr>
                <w:rFonts w:ascii="Helvetica" w:hAnsi="Helvetica" w:cs="Helvetica"/>
                <w:b/>
                <w:color w:val="333333"/>
                <w:sz w:val="23"/>
                <w:szCs w:val="23"/>
              </w:rPr>
              <w:t xml:space="preserve">вспомним, </w:t>
            </w:r>
            <w:r>
              <w:rPr>
                <w:rFonts w:ascii="Helvetica" w:hAnsi="Helvetica" w:cs="Helvetica"/>
                <w:color w:val="333333"/>
                <w:sz w:val="23"/>
                <w:szCs w:val="23"/>
              </w:rPr>
              <w:t xml:space="preserve"> какое сложное предложение является бессоюзным, увидим различные виды смысловых отношений, выясним, как интонация перечисления помогает в постановке знаков препинания. Особое внимание обратим на  случаи постановки тире в бессоюзном сложном предложении</w:t>
            </w:r>
          </w:p>
          <w:p w:rsidR="00BA29FC" w:rsidRDefault="00BA29FC" w:rsidP="00BA29FC">
            <w:pPr>
              <w:pStyle w:val="2"/>
              <w:shd w:val="clear" w:color="auto" w:fill="FFFFFF"/>
              <w:spacing w:before="0" w:beforeAutospacing="0" w:after="0" w:afterAutospacing="0"/>
              <w:jc w:val="center"/>
              <w:outlineLvl w:val="1"/>
              <w:rPr>
                <w:rFonts w:ascii="Helvetica" w:hAnsi="Helvetica" w:cs="Helvetica"/>
                <w:color w:val="333333"/>
              </w:rPr>
            </w:pPr>
            <w:hyperlink r:id="rId54" w:anchor="mediaplayer" w:tooltip="Смотреть в видеоуроке" w:history="1">
              <w:r>
                <w:rPr>
                  <w:rStyle w:val="a9"/>
                  <w:rFonts w:ascii="Helvetica" w:hAnsi="Helvetica" w:cs="Helvetica"/>
                  <w:b w:val="0"/>
                  <w:bCs w:val="0"/>
                  <w:color w:val="346BA2"/>
                </w:rPr>
                <w:t>Бессоюзное сложное предложение</w:t>
              </w:r>
            </w:hyperlink>
          </w:p>
          <w:p w:rsidR="00BA29FC" w:rsidRDefault="00BA29FC" w:rsidP="00BA29FC">
            <w:pPr>
              <w:pStyle w:val="a6"/>
              <w:shd w:val="clear" w:color="auto" w:fill="FFFFFF"/>
              <w:spacing w:before="300" w:beforeAutospacing="0" w:after="0" w:afterAutospacing="0"/>
              <w:rPr>
                <w:rFonts w:ascii="Helvetica" w:hAnsi="Helvetica" w:cs="Helvetica"/>
                <w:color w:val="333333"/>
                <w:sz w:val="23"/>
                <w:szCs w:val="23"/>
              </w:rPr>
            </w:pPr>
            <w:r>
              <w:rPr>
                <w:rStyle w:val="a7"/>
                <w:rFonts w:ascii="Helvetica" w:hAnsi="Helvetica" w:cs="Helvetica"/>
                <w:color w:val="333333"/>
                <w:sz w:val="23"/>
                <w:szCs w:val="23"/>
              </w:rPr>
              <w:t>Бессоюзное сложное предложение</w:t>
            </w:r>
            <w:r>
              <w:rPr>
                <w:rFonts w:ascii="Helvetica" w:hAnsi="Helvetica" w:cs="Helvetica"/>
                <w:color w:val="333333"/>
                <w:sz w:val="23"/>
                <w:szCs w:val="23"/>
              </w:rPr>
              <w:t> – это предложение, части которого соединены по смыслу и с помощью интонации.</w:t>
            </w:r>
          </w:p>
          <w:p w:rsidR="00BA29FC" w:rsidRDefault="00BA29FC" w:rsidP="00BA29FC">
            <w:pPr>
              <w:pStyle w:val="a6"/>
              <w:shd w:val="clear" w:color="auto" w:fill="FFFFFF"/>
              <w:spacing w:before="300" w:beforeAutospacing="0" w:after="0" w:afterAutospacing="0"/>
              <w:rPr>
                <w:rFonts w:ascii="Helvetica" w:hAnsi="Helvetica" w:cs="Helvetica"/>
                <w:color w:val="333333"/>
                <w:sz w:val="23"/>
                <w:szCs w:val="23"/>
              </w:rPr>
            </w:pPr>
            <w:r>
              <w:rPr>
                <w:rStyle w:val="a7"/>
                <w:rFonts w:ascii="Helvetica" w:hAnsi="Helvetica" w:cs="Helvetica"/>
                <w:color w:val="333333"/>
                <w:sz w:val="23"/>
                <w:szCs w:val="23"/>
              </w:rPr>
              <w:t>Части</w:t>
            </w:r>
            <w:r>
              <w:rPr>
                <w:rFonts w:ascii="Helvetica" w:hAnsi="Helvetica" w:cs="Helvetica"/>
                <w:color w:val="333333"/>
                <w:sz w:val="23"/>
                <w:szCs w:val="23"/>
              </w:rPr>
              <w:t> бессоюзного сложного предложения находятся между собой в </w:t>
            </w:r>
            <w:r>
              <w:rPr>
                <w:rStyle w:val="a7"/>
                <w:rFonts w:ascii="Helvetica" w:hAnsi="Helvetica" w:cs="Helvetica"/>
                <w:color w:val="333333"/>
                <w:sz w:val="23"/>
                <w:szCs w:val="23"/>
              </w:rPr>
              <w:t>различных смысловых отношениях</w:t>
            </w:r>
            <w:r>
              <w:rPr>
                <w:rFonts w:ascii="Helvetica" w:hAnsi="Helvetica" w:cs="Helvetica"/>
                <w:color w:val="333333"/>
                <w:sz w:val="23"/>
                <w:szCs w:val="23"/>
              </w:rPr>
              <w:t>, что отражается в постановке знаков препинания на письме, а в устной речи – на интонации.</w:t>
            </w:r>
          </w:p>
          <w:p w:rsidR="00BA29FC" w:rsidRDefault="00BA29FC" w:rsidP="00BA29FC">
            <w:pPr>
              <w:pStyle w:val="a6"/>
              <w:shd w:val="clear" w:color="auto" w:fill="FFFFFF"/>
              <w:spacing w:before="300" w:beforeAutospacing="0" w:after="0" w:afterAutospacing="0"/>
              <w:rPr>
                <w:rFonts w:ascii="Helvetica" w:hAnsi="Helvetica" w:cs="Helvetica"/>
                <w:color w:val="333333"/>
                <w:sz w:val="23"/>
                <w:szCs w:val="23"/>
              </w:rPr>
            </w:pPr>
            <w:r>
              <w:rPr>
                <w:rFonts w:ascii="Helvetica" w:hAnsi="Helvetica" w:cs="Helvetica"/>
                <w:color w:val="333333"/>
                <w:sz w:val="23"/>
                <w:szCs w:val="23"/>
              </w:rPr>
              <w:t>В бессоюзном сложном предложении ставятся следующие знаки препинания: </w:t>
            </w:r>
            <w:r>
              <w:rPr>
                <w:rStyle w:val="a7"/>
                <w:rFonts w:ascii="Helvetica" w:hAnsi="Helvetica" w:cs="Helvetica"/>
                <w:color w:val="333333"/>
                <w:sz w:val="23"/>
                <w:szCs w:val="23"/>
              </w:rPr>
              <w:t>точка с запятой</w:t>
            </w:r>
            <w:r>
              <w:rPr>
                <w:rFonts w:ascii="Helvetica" w:hAnsi="Helvetica" w:cs="Helvetica"/>
                <w:color w:val="333333"/>
                <w:sz w:val="23"/>
                <w:szCs w:val="23"/>
              </w:rPr>
              <w:t>, </w:t>
            </w:r>
            <w:r>
              <w:rPr>
                <w:rStyle w:val="a7"/>
                <w:rFonts w:ascii="Helvetica" w:hAnsi="Helvetica" w:cs="Helvetica"/>
                <w:color w:val="333333"/>
                <w:sz w:val="23"/>
                <w:szCs w:val="23"/>
              </w:rPr>
              <w:t>запятая</w:t>
            </w:r>
            <w:r>
              <w:rPr>
                <w:rFonts w:ascii="Helvetica" w:hAnsi="Helvetica" w:cs="Helvetica"/>
                <w:color w:val="333333"/>
                <w:sz w:val="23"/>
                <w:szCs w:val="23"/>
              </w:rPr>
              <w:t>, </w:t>
            </w:r>
            <w:r>
              <w:rPr>
                <w:rStyle w:val="a7"/>
                <w:rFonts w:ascii="Helvetica" w:hAnsi="Helvetica" w:cs="Helvetica"/>
                <w:color w:val="333333"/>
                <w:sz w:val="23"/>
                <w:szCs w:val="23"/>
              </w:rPr>
              <w:t>тире</w:t>
            </w:r>
            <w:r>
              <w:rPr>
                <w:rFonts w:ascii="Helvetica" w:hAnsi="Helvetica" w:cs="Helvetica"/>
                <w:color w:val="333333"/>
                <w:sz w:val="23"/>
                <w:szCs w:val="23"/>
              </w:rPr>
              <w:t> и </w:t>
            </w:r>
            <w:r>
              <w:rPr>
                <w:rStyle w:val="a7"/>
                <w:rFonts w:ascii="Helvetica" w:hAnsi="Helvetica" w:cs="Helvetica"/>
                <w:color w:val="333333"/>
                <w:sz w:val="23"/>
                <w:szCs w:val="23"/>
              </w:rPr>
              <w:t>двоеточие</w:t>
            </w:r>
            <w:r>
              <w:rPr>
                <w:rFonts w:ascii="Helvetica" w:hAnsi="Helvetica" w:cs="Helvetica"/>
                <w:color w:val="333333"/>
                <w:sz w:val="23"/>
                <w:szCs w:val="23"/>
              </w:rPr>
              <w:t>.</w:t>
            </w:r>
          </w:p>
          <w:p w:rsidR="00BA29FC" w:rsidRDefault="00BA29FC" w:rsidP="00BA29FC">
            <w:pPr>
              <w:pStyle w:val="a6"/>
              <w:shd w:val="clear" w:color="auto" w:fill="FFFFFF"/>
              <w:spacing w:before="300" w:beforeAutospacing="0" w:after="0" w:afterAutospacing="0"/>
              <w:rPr>
                <w:rFonts w:ascii="Helvetica" w:hAnsi="Helvetica" w:cs="Helvetica"/>
                <w:color w:val="333333"/>
                <w:sz w:val="23"/>
                <w:szCs w:val="23"/>
              </w:rPr>
            </w:pPr>
            <w:proofErr w:type="gramStart"/>
            <w:r>
              <w:rPr>
                <w:rStyle w:val="a7"/>
                <w:rFonts w:ascii="Helvetica" w:hAnsi="Helvetica" w:cs="Helvetica"/>
                <w:color w:val="333333"/>
                <w:sz w:val="23"/>
                <w:szCs w:val="23"/>
              </w:rPr>
              <w:t>Смысловые отношения</w:t>
            </w:r>
            <w:r>
              <w:rPr>
                <w:rFonts w:ascii="Helvetica" w:hAnsi="Helvetica" w:cs="Helvetica"/>
                <w:color w:val="333333"/>
                <w:sz w:val="23"/>
                <w:szCs w:val="23"/>
              </w:rPr>
              <w:t> в бессоюзных предложениях выражаются </w:t>
            </w:r>
            <w:r>
              <w:rPr>
                <w:rStyle w:val="a7"/>
                <w:rFonts w:ascii="Helvetica" w:hAnsi="Helvetica" w:cs="Helvetica"/>
                <w:color w:val="333333"/>
                <w:sz w:val="23"/>
                <w:szCs w:val="23"/>
              </w:rPr>
              <w:t>менее четко</w:t>
            </w:r>
            <w:r>
              <w:rPr>
                <w:rFonts w:ascii="Helvetica" w:hAnsi="Helvetica" w:cs="Helvetica"/>
                <w:color w:val="333333"/>
                <w:sz w:val="23"/>
                <w:szCs w:val="23"/>
              </w:rPr>
              <w:t>, </w:t>
            </w:r>
            <w:r>
              <w:rPr>
                <w:rStyle w:val="a7"/>
                <w:rFonts w:ascii="Helvetica" w:hAnsi="Helvetica" w:cs="Helvetica"/>
                <w:color w:val="333333"/>
                <w:sz w:val="23"/>
                <w:szCs w:val="23"/>
              </w:rPr>
              <w:t>чем в союзных</w:t>
            </w:r>
            <w:r>
              <w:rPr>
                <w:rFonts w:ascii="Helvetica" w:hAnsi="Helvetica" w:cs="Helvetica"/>
                <w:color w:val="333333"/>
                <w:sz w:val="23"/>
                <w:szCs w:val="23"/>
              </w:rPr>
              <w:t>.</w:t>
            </w:r>
            <w:proofErr w:type="gramEnd"/>
            <w:r>
              <w:rPr>
                <w:rFonts w:ascii="Helvetica" w:hAnsi="Helvetica" w:cs="Helvetica"/>
                <w:color w:val="333333"/>
                <w:sz w:val="23"/>
                <w:szCs w:val="23"/>
              </w:rPr>
              <w:t xml:space="preserve"> В бессоюзных сложных предложениях велика роль </w:t>
            </w:r>
            <w:r>
              <w:rPr>
                <w:rStyle w:val="a7"/>
                <w:rFonts w:ascii="Helvetica" w:hAnsi="Helvetica" w:cs="Helvetica"/>
                <w:color w:val="333333"/>
                <w:sz w:val="23"/>
                <w:szCs w:val="23"/>
              </w:rPr>
              <w:t>интонации</w:t>
            </w:r>
            <w:r>
              <w:rPr>
                <w:rFonts w:ascii="Helvetica" w:hAnsi="Helvetica" w:cs="Helvetica"/>
                <w:color w:val="333333"/>
                <w:sz w:val="23"/>
                <w:szCs w:val="23"/>
              </w:rPr>
              <w:t>.</w:t>
            </w:r>
          </w:p>
          <w:p w:rsidR="00BA29FC" w:rsidRDefault="00BA29FC" w:rsidP="00BA29FC">
            <w:pPr>
              <w:pStyle w:val="2"/>
              <w:shd w:val="clear" w:color="auto" w:fill="FFFFFF"/>
              <w:spacing w:before="0" w:beforeAutospacing="0" w:after="0" w:afterAutospacing="0"/>
              <w:jc w:val="center"/>
              <w:outlineLvl w:val="1"/>
              <w:rPr>
                <w:rFonts w:ascii="Helvetica" w:hAnsi="Helvetica" w:cs="Helvetica"/>
                <w:color w:val="333333"/>
              </w:rPr>
            </w:pPr>
            <w:hyperlink r:id="rId55" w:anchor="mediaplayer" w:tooltip="Смотреть в видеоуроке" w:history="1">
              <w:r>
                <w:rPr>
                  <w:rStyle w:val="a9"/>
                  <w:rFonts w:ascii="Helvetica" w:hAnsi="Helvetica" w:cs="Helvetica"/>
                  <w:b w:val="0"/>
                  <w:bCs w:val="0"/>
                  <w:color w:val="346BA2"/>
                </w:rPr>
                <w:t>Знаки препинания в бессоюзном предложении</w:t>
              </w:r>
            </w:hyperlink>
          </w:p>
          <w:p w:rsidR="00BA29FC" w:rsidRDefault="00BA29FC" w:rsidP="00BA29FC">
            <w:pPr>
              <w:pStyle w:val="a6"/>
              <w:shd w:val="clear" w:color="auto" w:fill="FFFFFF"/>
              <w:spacing w:before="300" w:beforeAutospacing="0" w:after="0" w:afterAutospacing="0"/>
              <w:rPr>
                <w:rFonts w:ascii="Helvetica" w:hAnsi="Helvetica" w:cs="Helvetica"/>
                <w:color w:val="333333"/>
                <w:sz w:val="23"/>
                <w:szCs w:val="23"/>
              </w:rPr>
            </w:pPr>
            <w:r>
              <w:rPr>
                <w:rFonts w:ascii="Helvetica" w:hAnsi="Helvetica" w:cs="Helvetica"/>
                <w:color w:val="333333"/>
                <w:sz w:val="23"/>
                <w:szCs w:val="23"/>
              </w:rPr>
              <w:t>Главный ведущий признак выбора запятой или точки с запятой – </w:t>
            </w:r>
            <w:r>
              <w:rPr>
                <w:rStyle w:val="a7"/>
                <w:rFonts w:ascii="Helvetica" w:hAnsi="Helvetica" w:cs="Helvetica"/>
                <w:color w:val="333333"/>
                <w:sz w:val="23"/>
                <w:szCs w:val="23"/>
              </w:rPr>
              <w:t>смысловые отношения между частями</w:t>
            </w:r>
            <w:r>
              <w:rPr>
                <w:rFonts w:ascii="Helvetica" w:hAnsi="Helvetica" w:cs="Helvetica"/>
                <w:color w:val="333333"/>
                <w:sz w:val="23"/>
                <w:szCs w:val="23"/>
              </w:rPr>
              <w:t> сложного предложения, а также </w:t>
            </w:r>
            <w:r>
              <w:rPr>
                <w:rStyle w:val="a7"/>
                <w:rFonts w:ascii="Helvetica" w:hAnsi="Helvetica" w:cs="Helvetica"/>
                <w:color w:val="333333"/>
                <w:sz w:val="23"/>
                <w:szCs w:val="23"/>
              </w:rPr>
              <w:t>степень их распространенности</w:t>
            </w:r>
            <w:r>
              <w:rPr>
                <w:rFonts w:ascii="Helvetica" w:hAnsi="Helvetica" w:cs="Helvetica"/>
                <w:color w:val="333333"/>
                <w:sz w:val="23"/>
                <w:szCs w:val="23"/>
              </w:rPr>
              <w:t>.</w:t>
            </w:r>
          </w:p>
          <w:p w:rsidR="00BA29FC" w:rsidRDefault="00BA29FC" w:rsidP="00BA29FC">
            <w:pPr>
              <w:pStyle w:val="a6"/>
              <w:shd w:val="clear" w:color="auto" w:fill="FFFFFF"/>
              <w:spacing w:before="300" w:beforeAutospacing="0" w:after="0" w:afterAutospacing="0"/>
              <w:rPr>
                <w:rFonts w:ascii="Helvetica" w:hAnsi="Helvetica" w:cs="Helvetica"/>
                <w:color w:val="333333"/>
                <w:sz w:val="23"/>
                <w:szCs w:val="23"/>
              </w:rPr>
            </w:pPr>
            <w:r>
              <w:rPr>
                <w:rFonts w:ascii="Helvetica" w:hAnsi="Helvetica" w:cs="Helvetica"/>
                <w:color w:val="333333"/>
                <w:sz w:val="23"/>
                <w:szCs w:val="23"/>
              </w:rPr>
              <w:lastRenderedPageBreak/>
              <w:t> </w:t>
            </w:r>
          </w:p>
          <w:p w:rsidR="00BA29FC" w:rsidRDefault="00BA29FC" w:rsidP="00BA29FC">
            <w:pPr>
              <w:pStyle w:val="6"/>
              <w:shd w:val="clear" w:color="auto" w:fill="FFFFFF"/>
              <w:outlineLvl w:val="5"/>
              <w:rPr>
                <w:rFonts w:ascii="Helvetica" w:hAnsi="Helvetica" w:cs="Helvetica"/>
                <w:color w:val="333333"/>
                <w:sz w:val="15"/>
                <w:szCs w:val="15"/>
              </w:rPr>
            </w:pPr>
            <w:r>
              <w:rPr>
                <w:rFonts w:ascii="Helvetica" w:hAnsi="Helvetica" w:cs="Helvetica"/>
                <w:color w:val="333333"/>
              </w:rPr>
              <w:t>Запятая или точка с запятой ставится:</w:t>
            </w:r>
          </w:p>
          <w:p w:rsidR="00BA29FC" w:rsidRDefault="00BA29FC" w:rsidP="00BA29FC">
            <w:pPr>
              <w:pStyle w:val="a6"/>
              <w:shd w:val="clear" w:color="auto" w:fill="FFFFFF"/>
              <w:spacing w:before="300" w:beforeAutospacing="0" w:after="0" w:afterAutospacing="0"/>
              <w:rPr>
                <w:rFonts w:ascii="Helvetica" w:hAnsi="Helvetica" w:cs="Helvetica"/>
                <w:color w:val="333333"/>
                <w:sz w:val="23"/>
                <w:szCs w:val="23"/>
              </w:rPr>
            </w:pPr>
            <w:r>
              <w:rPr>
                <w:rFonts w:ascii="Helvetica" w:hAnsi="Helvetica" w:cs="Helvetica"/>
                <w:color w:val="333333"/>
                <w:sz w:val="23"/>
                <w:szCs w:val="23"/>
              </w:rPr>
              <w:t>1. Если между простыми предложениями можно вставить </w:t>
            </w:r>
            <w:r>
              <w:rPr>
                <w:rStyle w:val="a7"/>
                <w:rFonts w:ascii="Helvetica" w:hAnsi="Helvetica" w:cs="Helvetica"/>
                <w:color w:val="333333"/>
                <w:sz w:val="23"/>
                <w:szCs w:val="23"/>
              </w:rPr>
              <w:t>союз и</w:t>
            </w:r>
            <w:r>
              <w:rPr>
                <w:rFonts w:ascii="Helvetica" w:hAnsi="Helvetica" w:cs="Helvetica"/>
                <w:color w:val="333333"/>
                <w:sz w:val="23"/>
                <w:szCs w:val="23"/>
              </w:rPr>
              <w:t>, необходимо поставить </w:t>
            </w:r>
            <w:r>
              <w:rPr>
                <w:rStyle w:val="a7"/>
                <w:rFonts w:ascii="Helvetica" w:hAnsi="Helvetica" w:cs="Helvetica"/>
                <w:color w:val="333333"/>
                <w:sz w:val="23"/>
                <w:szCs w:val="23"/>
              </w:rPr>
              <w:t>запятую</w:t>
            </w:r>
            <w:r>
              <w:rPr>
                <w:rFonts w:ascii="Helvetica" w:hAnsi="Helvetica" w:cs="Helvetica"/>
                <w:color w:val="333333"/>
                <w:sz w:val="23"/>
                <w:szCs w:val="23"/>
              </w:rPr>
              <w:t> или </w:t>
            </w:r>
            <w:r>
              <w:rPr>
                <w:rStyle w:val="a7"/>
                <w:rFonts w:ascii="Helvetica" w:hAnsi="Helvetica" w:cs="Helvetica"/>
                <w:color w:val="333333"/>
                <w:sz w:val="23"/>
                <w:szCs w:val="23"/>
              </w:rPr>
              <w:t>точку с запятой</w:t>
            </w:r>
            <w:r>
              <w:rPr>
                <w:rFonts w:ascii="Helvetica" w:hAnsi="Helvetica" w:cs="Helvetica"/>
                <w:color w:val="333333"/>
                <w:sz w:val="23"/>
                <w:szCs w:val="23"/>
              </w:rPr>
              <w:t>.</w:t>
            </w:r>
          </w:p>
          <w:p w:rsidR="00BA29FC" w:rsidRDefault="00BA29FC" w:rsidP="00BA29FC">
            <w:pPr>
              <w:pStyle w:val="a6"/>
              <w:shd w:val="clear" w:color="auto" w:fill="FFFFFF"/>
              <w:spacing w:before="300" w:beforeAutospacing="0" w:after="0" w:afterAutospacing="0"/>
              <w:rPr>
                <w:rFonts w:ascii="Helvetica" w:hAnsi="Helvetica" w:cs="Helvetica"/>
                <w:color w:val="333333"/>
                <w:sz w:val="23"/>
                <w:szCs w:val="23"/>
              </w:rPr>
            </w:pPr>
            <w:r>
              <w:rPr>
                <w:rFonts w:ascii="Helvetica" w:hAnsi="Helvetica" w:cs="Helvetica"/>
                <w:color w:val="333333"/>
                <w:sz w:val="23"/>
                <w:szCs w:val="23"/>
              </w:rPr>
              <w:t>2. Если между двумя частями предложения отношения </w:t>
            </w:r>
            <w:r>
              <w:rPr>
                <w:rStyle w:val="a7"/>
                <w:rFonts w:ascii="Helvetica" w:hAnsi="Helvetica" w:cs="Helvetica"/>
                <w:color w:val="333333"/>
                <w:sz w:val="23"/>
                <w:szCs w:val="23"/>
              </w:rPr>
              <w:t>перечисления</w:t>
            </w:r>
            <w:r>
              <w:rPr>
                <w:rFonts w:ascii="Helvetica" w:hAnsi="Helvetica" w:cs="Helvetica"/>
                <w:color w:val="333333"/>
                <w:sz w:val="23"/>
                <w:szCs w:val="23"/>
              </w:rPr>
              <w:t>, </w:t>
            </w:r>
            <w:r>
              <w:rPr>
                <w:rStyle w:val="a7"/>
                <w:rFonts w:ascii="Helvetica" w:hAnsi="Helvetica" w:cs="Helvetica"/>
                <w:color w:val="333333"/>
                <w:sz w:val="23"/>
                <w:szCs w:val="23"/>
              </w:rPr>
              <w:t>запятая</w:t>
            </w:r>
            <w:r>
              <w:rPr>
                <w:rFonts w:ascii="Helvetica" w:hAnsi="Helvetica" w:cs="Helvetica"/>
                <w:color w:val="333333"/>
                <w:sz w:val="23"/>
                <w:szCs w:val="23"/>
              </w:rPr>
              <w:t> будет более уместна.</w:t>
            </w:r>
          </w:p>
          <w:p w:rsidR="00BA29FC" w:rsidRDefault="00BA29FC" w:rsidP="00BA29FC">
            <w:pPr>
              <w:pStyle w:val="a6"/>
              <w:shd w:val="clear" w:color="auto" w:fill="FFFFFF"/>
              <w:spacing w:before="300" w:beforeAutospacing="0" w:after="0" w:afterAutospacing="0"/>
              <w:rPr>
                <w:rFonts w:ascii="Helvetica" w:hAnsi="Helvetica" w:cs="Helvetica"/>
                <w:color w:val="333333"/>
                <w:sz w:val="23"/>
                <w:szCs w:val="23"/>
              </w:rPr>
            </w:pPr>
            <w:r>
              <w:rPr>
                <w:rFonts w:ascii="Helvetica" w:hAnsi="Helvetica" w:cs="Helvetica"/>
                <w:color w:val="333333"/>
                <w:sz w:val="23"/>
                <w:szCs w:val="23"/>
              </w:rPr>
              <w:t>3. </w:t>
            </w:r>
            <w:r>
              <w:rPr>
                <w:rStyle w:val="a7"/>
                <w:rFonts w:ascii="Helvetica" w:hAnsi="Helvetica" w:cs="Helvetica"/>
                <w:color w:val="333333"/>
                <w:sz w:val="23"/>
                <w:szCs w:val="23"/>
              </w:rPr>
              <w:t>Точка с запятой</w:t>
            </w:r>
            <w:r>
              <w:rPr>
                <w:rFonts w:ascii="Helvetica" w:hAnsi="Helvetica" w:cs="Helvetica"/>
                <w:color w:val="333333"/>
                <w:sz w:val="23"/>
                <w:szCs w:val="23"/>
              </w:rPr>
              <w:t> ставится, если одно из простых предложений в составе бессоюзного сложного предложения </w:t>
            </w:r>
            <w:r>
              <w:rPr>
                <w:rStyle w:val="a7"/>
                <w:rFonts w:ascii="Helvetica" w:hAnsi="Helvetica" w:cs="Helvetica"/>
                <w:color w:val="333333"/>
                <w:sz w:val="23"/>
                <w:szCs w:val="23"/>
              </w:rPr>
              <w:t>осложнено</w:t>
            </w:r>
            <w:r>
              <w:rPr>
                <w:rFonts w:ascii="Helvetica" w:hAnsi="Helvetica" w:cs="Helvetica"/>
                <w:color w:val="333333"/>
                <w:sz w:val="23"/>
                <w:szCs w:val="23"/>
              </w:rPr>
              <w:t>, то есть в нем уже есть другие знаки препинания (однородные члены, либо придаточные предложения, либо предложения с причастными и деепричастными оборотами).</w:t>
            </w:r>
          </w:p>
          <w:p w:rsidR="00BA29FC" w:rsidRDefault="00BA29FC" w:rsidP="00BA29FC">
            <w:pPr>
              <w:pStyle w:val="a6"/>
              <w:shd w:val="clear" w:color="auto" w:fill="FFFFFF"/>
              <w:spacing w:before="300" w:beforeAutospacing="0" w:after="0" w:afterAutospacing="0"/>
              <w:rPr>
                <w:rFonts w:ascii="Helvetica" w:hAnsi="Helvetica" w:cs="Helvetica"/>
                <w:color w:val="333333"/>
                <w:sz w:val="23"/>
                <w:szCs w:val="23"/>
              </w:rPr>
            </w:pPr>
            <w:r>
              <w:rPr>
                <w:rFonts w:ascii="Helvetica" w:hAnsi="Helvetica" w:cs="Helvetica"/>
                <w:color w:val="333333"/>
                <w:sz w:val="23"/>
                <w:szCs w:val="23"/>
              </w:rPr>
              <w:t> </w:t>
            </w:r>
          </w:p>
          <w:p w:rsidR="00BA29FC" w:rsidRDefault="00BA29FC" w:rsidP="00BA29FC">
            <w:pPr>
              <w:pStyle w:val="6"/>
              <w:shd w:val="clear" w:color="auto" w:fill="FFFFFF"/>
              <w:outlineLvl w:val="5"/>
              <w:rPr>
                <w:rFonts w:ascii="Helvetica" w:hAnsi="Helvetica" w:cs="Helvetica"/>
                <w:color w:val="333333"/>
                <w:sz w:val="15"/>
                <w:szCs w:val="15"/>
              </w:rPr>
            </w:pPr>
            <w:r>
              <w:rPr>
                <w:rFonts w:ascii="Helvetica" w:hAnsi="Helvetica" w:cs="Helvetica"/>
                <w:color w:val="333333"/>
              </w:rPr>
              <w:t>Двоеточие ставится:</w:t>
            </w:r>
          </w:p>
          <w:p w:rsidR="00BA29FC" w:rsidRDefault="00BA29FC" w:rsidP="00BA29FC">
            <w:pPr>
              <w:pStyle w:val="a6"/>
              <w:shd w:val="clear" w:color="auto" w:fill="FFFFFF"/>
              <w:spacing w:before="300" w:beforeAutospacing="0" w:after="0" w:afterAutospacing="0"/>
              <w:rPr>
                <w:rFonts w:ascii="Helvetica" w:hAnsi="Helvetica" w:cs="Helvetica"/>
                <w:color w:val="333333"/>
                <w:sz w:val="23"/>
                <w:szCs w:val="23"/>
              </w:rPr>
            </w:pPr>
            <w:r>
              <w:rPr>
                <w:rFonts w:ascii="Helvetica" w:hAnsi="Helvetica" w:cs="Helvetica"/>
                <w:color w:val="333333"/>
                <w:sz w:val="23"/>
                <w:szCs w:val="23"/>
              </w:rPr>
              <w:t>1. Если второе предложение </w:t>
            </w:r>
            <w:r>
              <w:rPr>
                <w:rStyle w:val="a7"/>
                <w:rFonts w:ascii="Helvetica" w:hAnsi="Helvetica" w:cs="Helvetica"/>
                <w:color w:val="333333"/>
                <w:sz w:val="23"/>
                <w:szCs w:val="23"/>
              </w:rPr>
              <w:t>указывает на причину</w:t>
            </w:r>
            <w:r>
              <w:rPr>
                <w:rFonts w:ascii="Helvetica" w:hAnsi="Helvetica" w:cs="Helvetica"/>
                <w:color w:val="333333"/>
                <w:sz w:val="23"/>
                <w:szCs w:val="23"/>
              </w:rPr>
              <w:t> того, о чем говорится в первом, то есть между частями можно вставить союзы </w:t>
            </w:r>
            <w:r>
              <w:rPr>
                <w:rStyle w:val="a7"/>
                <w:rFonts w:ascii="Helvetica" w:hAnsi="Helvetica" w:cs="Helvetica"/>
                <w:color w:val="333333"/>
                <w:sz w:val="23"/>
                <w:szCs w:val="23"/>
              </w:rPr>
              <w:t>так как</w:t>
            </w:r>
            <w:r>
              <w:rPr>
                <w:rFonts w:ascii="Helvetica" w:hAnsi="Helvetica" w:cs="Helvetica"/>
                <w:color w:val="333333"/>
                <w:sz w:val="23"/>
                <w:szCs w:val="23"/>
              </w:rPr>
              <w:t>, </w:t>
            </w:r>
            <w:r>
              <w:rPr>
                <w:rStyle w:val="a7"/>
                <w:rFonts w:ascii="Helvetica" w:hAnsi="Helvetica" w:cs="Helvetica"/>
                <w:color w:val="333333"/>
                <w:sz w:val="23"/>
                <w:szCs w:val="23"/>
              </w:rPr>
              <w:t>потому что</w:t>
            </w:r>
            <w:r>
              <w:rPr>
                <w:rFonts w:ascii="Helvetica" w:hAnsi="Helvetica" w:cs="Helvetica"/>
                <w:color w:val="333333"/>
                <w:sz w:val="23"/>
                <w:szCs w:val="23"/>
              </w:rPr>
              <w:t>.</w:t>
            </w:r>
          </w:p>
          <w:p w:rsidR="00BA29FC" w:rsidRDefault="00BA29FC" w:rsidP="00BA29FC">
            <w:pPr>
              <w:pStyle w:val="a6"/>
              <w:shd w:val="clear" w:color="auto" w:fill="FFFFFF"/>
              <w:spacing w:before="300" w:beforeAutospacing="0" w:after="0" w:afterAutospacing="0"/>
              <w:rPr>
                <w:rFonts w:ascii="Helvetica" w:hAnsi="Helvetica" w:cs="Helvetica"/>
                <w:color w:val="333333"/>
                <w:sz w:val="23"/>
                <w:szCs w:val="23"/>
              </w:rPr>
            </w:pPr>
            <w:r>
              <w:rPr>
                <w:rFonts w:ascii="Helvetica" w:hAnsi="Helvetica" w:cs="Helvetica"/>
                <w:color w:val="333333"/>
                <w:sz w:val="23"/>
                <w:szCs w:val="23"/>
              </w:rPr>
              <w:t>2. Второе предложение (часто несколько предложений с перечислительной интонацией) </w:t>
            </w:r>
            <w:r>
              <w:rPr>
                <w:rStyle w:val="a7"/>
                <w:rFonts w:ascii="Helvetica" w:hAnsi="Helvetica" w:cs="Helvetica"/>
                <w:color w:val="333333"/>
                <w:sz w:val="23"/>
                <w:szCs w:val="23"/>
              </w:rPr>
              <w:t>поясняет</w:t>
            </w:r>
            <w:r>
              <w:rPr>
                <w:rFonts w:ascii="Helvetica" w:hAnsi="Helvetica" w:cs="Helvetica"/>
                <w:color w:val="333333"/>
                <w:sz w:val="23"/>
                <w:szCs w:val="23"/>
              </w:rPr>
              <w:t xml:space="preserve"> первое, то есть между частями можно вставить </w:t>
            </w:r>
            <w:proofErr w:type="gramStart"/>
            <w:r>
              <w:rPr>
                <w:rFonts w:ascii="Helvetica" w:hAnsi="Helvetica" w:cs="Helvetica"/>
                <w:color w:val="333333"/>
                <w:sz w:val="23"/>
                <w:szCs w:val="23"/>
              </w:rPr>
              <w:t>слова</w:t>
            </w:r>
            <w:proofErr w:type="gramEnd"/>
            <w:r>
              <w:rPr>
                <w:rFonts w:ascii="Helvetica" w:hAnsi="Helvetica" w:cs="Helvetica"/>
                <w:color w:val="333333"/>
                <w:sz w:val="23"/>
                <w:szCs w:val="23"/>
              </w:rPr>
              <w:t> </w:t>
            </w:r>
            <w:r>
              <w:rPr>
                <w:rStyle w:val="a7"/>
                <w:rFonts w:ascii="Helvetica" w:hAnsi="Helvetica" w:cs="Helvetica"/>
                <w:color w:val="333333"/>
                <w:sz w:val="23"/>
                <w:szCs w:val="23"/>
              </w:rPr>
              <w:t>а именно</w:t>
            </w:r>
            <w:r>
              <w:rPr>
                <w:rFonts w:ascii="Helvetica" w:hAnsi="Helvetica" w:cs="Helvetica"/>
                <w:color w:val="333333"/>
                <w:sz w:val="23"/>
                <w:szCs w:val="23"/>
              </w:rPr>
              <w:t>.</w:t>
            </w:r>
          </w:p>
          <w:p w:rsidR="00BA29FC" w:rsidRDefault="00BA29FC" w:rsidP="00BA29FC">
            <w:pPr>
              <w:pStyle w:val="a6"/>
              <w:shd w:val="clear" w:color="auto" w:fill="FFFFFF"/>
              <w:spacing w:before="300" w:beforeAutospacing="0" w:after="0" w:afterAutospacing="0"/>
              <w:rPr>
                <w:rFonts w:ascii="Helvetica" w:hAnsi="Helvetica" w:cs="Helvetica"/>
                <w:color w:val="333333"/>
                <w:sz w:val="23"/>
                <w:szCs w:val="23"/>
              </w:rPr>
            </w:pPr>
            <w:r>
              <w:rPr>
                <w:rFonts w:ascii="Helvetica" w:hAnsi="Helvetica" w:cs="Helvetica"/>
                <w:color w:val="333333"/>
                <w:sz w:val="23"/>
                <w:szCs w:val="23"/>
              </w:rPr>
              <w:t xml:space="preserve">3. </w:t>
            </w:r>
            <w:proofErr w:type="gramStart"/>
            <w:r>
              <w:rPr>
                <w:rFonts w:ascii="Helvetica" w:hAnsi="Helvetica" w:cs="Helvetica"/>
                <w:color w:val="333333"/>
                <w:sz w:val="23"/>
                <w:szCs w:val="23"/>
              </w:rPr>
              <w:t>Если второе предложение </w:t>
            </w:r>
            <w:r>
              <w:rPr>
                <w:rStyle w:val="a7"/>
                <w:rFonts w:ascii="Helvetica" w:hAnsi="Helvetica" w:cs="Helvetica"/>
                <w:color w:val="333333"/>
                <w:sz w:val="23"/>
                <w:szCs w:val="23"/>
              </w:rPr>
              <w:t>дополняет</w:t>
            </w:r>
            <w:r>
              <w:rPr>
                <w:rFonts w:ascii="Helvetica" w:hAnsi="Helvetica" w:cs="Helvetica"/>
                <w:color w:val="333333"/>
                <w:sz w:val="23"/>
                <w:szCs w:val="23"/>
              </w:rPr>
              <w:t> слово или одно из словосочетаний первого (такие бессоюзные сложные предложения синонимичны сложноподчиненным предложениям с придаточными изъяснительными); </w:t>
            </w:r>
            <w:r>
              <w:rPr>
                <w:rStyle w:val="a7"/>
                <w:rFonts w:ascii="Helvetica" w:hAnsi="Helvetica" w:cs="Helvetica"/>
                <w:color w:val="333333"/>
                <w:sz w:val="23"/>
                <w:szCs w:val="23"/>
              </w:rPr>
              <w:t>между частями</w:t>
            </w:r>
            <w:r>
              <w:rPr>
                <w:rFonts w:ascii="Helvetica" w:hAnsi="Helvetica" w:cs="Helvetica"/>
                <w:color w:val="333333"/>
                <w:sz w:val="23"/>
                <w:szCs w:val="23"/>
              </w:rPr>
              <w:t> можно вставить союз </w:t>
            </w:r>
            <w:r>
              <w:rPr>
                <w:rStyle w:val="a7"/>
                <w:rFonts w:ascii="Helvetica" w:hAnsi="Helvetica" w:cs="Helvetica"/>
                <w:color w:val="333333"/>
                <w:sz w:val="23"/>
                <w:szCs w:val="23"/>
              </w:rPr>
              <w:t>что</w:t>
            </w:r>
            <w:r>
              <w:rPr>
                <w:rFonts w:ascii="Helvetica" w:hAnsi="Helvetica" w:cs="Helvetica"/>
                <w:color w:val="333333"/>
                <w:sz w:val="23"/>
                <w:szCs w:val="23"/>
              </w:rPr>
              <w:t>.</w:t>
            </w:r>
            <w:proofErr w:type="gramEnd"/>
          </w:p>
          <w:p w:rsidR="00BA29FC" w:rsidRDefault="00BA29FC" w:rsidP="00BA29FC">
            <w:pPr>
              <w:pStyle w:val="a6"/>
              <w:shd w:val="clear" w:color="auto" w:fill="FFFFFF"/>
              <w:spacing w:before="300" w:beforeAutospacing="0" w:after="0" w:afterAutospacing="0"/>
              <w:rPr>
                <w:rFonts w:ascii="Helvetica" w:hAnsi="Helvetica" w:cs="Helvetica"/>
                <w:color w:val="333333"/>
                <w:sz w:val="23"/>
                <w:szCs w:val="23"/>
              </w:rPr>
            </w:pPr>
            <w:r>
              <w:rPr>
                <w:rFonts w:ascii="Helvetica" w:hAnsi="Helvetica" w:cs="Helvetica"/>
                <w:color w:val="333333"/>
                <w:sz w:val="23"/>
                <w:szCs w:val="23"/>
              </w:rPr>
              <w:t>4. Если между простыми частями сложного бессоюзного предложения можно поставить слова: </w:t>
            </w:r>
            <w:r>
              <w:rPr>
                <w:rStyle w:val="a7"/>
                <w:rFonts w:ascii="Helvetica" w:hAnsi="Helvetica" w:cs="Helvetica"/>
                <w:color w:val="333333"/>
                <w:sz w:val="23"/>
                <w:szCs w:val="23"/>
              </w:rPr>
              <w:t>и увидел, что</w:t>
            </w:r>
            <w:r>
              <w:rPr>
                <w:rFonts w:ascii="Helvetica" w:hAnsi="Helvetica" w:cs="Helvetica"/>
                <w:color w:val="333333"/>
                <w:sz w:val="23"/>
                <w:szCs w:val="23"/>
              </w:rPr>
              <w:t>, </w:t>
            </w:r>
            <w:r>
              <w:rPr>
                <w:rStyle w:val="a7"/>
                <w:rFonts w:ascii="Helvetica" w:hAnsi="Helvetica" w:cs="Helvetica"/>
                <w:color w:val="333333"/>
                <w:sz w:val="23"/>
                <w:szCs w:val="23"/>
              </w:rPr>
              <w:t>и услышал, что</w:t>
            </w:r>
            <w:r>
              <w:rPr>
                <w:rFonts w:ascii="Helvetica" w:hAnsi="Helvetica" w:cs="Helvetica"/>
                <w:color w:val="333333"/>
                <w:sz w:val="23"/>
                <w:szCs w:val="23"/>
              </w:rPr>
              <w:t>.</w:t>
            </w:r>
          </w:p>
          <w:p w:rsidR="00BA29FC" w:rsidRDefault="00BA29FC" w:rsidP="00BA29FC">
            <w:pPr>
              <w:pStyle w:val="a6"/>
              <w:shd w:val="clear" w:color="auto" w:fill="FFFFFF"/>
              <w:spacing w:before="300" w:beforeAutospacing="0" w:after="0" w:afterAutospacing="0"/>
              <w:rPr>
                <w:rFonts w:ascii="Helvetica" w:hAnsi="Helvetica" w:cs="Helvetica"/>
                <w:color w:val="333333"/>
                <w:sz w:val="23"/>
                <w:szCs w:val="23"/>
              </w:rPr>
            </w:pPr>
            <w:r>
              <w:rPr>
                <w:rFonts w:ascii="Helvetica" w:hAnsi="Helvetica" w:cs="Helvetica"/>
                <w:color w:val="333333"/>
                <w:sz w:val="23"/>
                <w:szCs w:val="23"/>
              </w:rPr>
              <w:t> </w:t>
            </w:r>
          </w:p>
          <w:p w:rsidR="00BA29FC" w:rsidRDefault="00BA29FC" w:rsidP="00BA29FC">
            <w:pPr>
              <w:pStyle w:val="6"/>
              <w:shd w:val="clear" w:color="auto" w:fill="FFFFFF"/>
              <w:outlineLvl w:val="5"/>
              <w:rPr>
                <w:rFonts w:ascii="Helvetica" w:hAnsi="Helvetica" w:cs="Helvetica"/>
                <w:color w:val="333333"/>
                <w:sz w:val="15"/>
                <w:szCs w:val="15"/>
              </w:rPr>
            </w:pPr>
            <w:r>
              <w:rPr>
                <w:rFonts w:ascii="Helvetica" w:hAnsi="Helvetica" w:cs="Helvetica"/>
                <w:color w:val="333333"/>
              </w:rPr>
              <w:t>Тире ставится:</w:t>
            </w:r>
          </w:p>
          <w:p w:rsidR="00BA29FC" w:rsidRDefault="00BA29FC" w:rsidP="00BA29FC">
            <w:pPr>
              <w:pStyle w:val="a6"/>
              <w:shd w:val="clear" w:color="auto" w:fill="FFFFFF"/>
              <w:spacing w:before="300" w:beforeAutospacing="0" w:after="0" w:afterAutospacing="0"/>
              <w:rPr>
                <w:rFonts w:ascii="Helvetica" w:hAnsi="Helvetica" w:cs="Helvetica"/>
                <w:color w:val="333333"/>
                <w:sz w:val="23"/>
                <w:szCs w:val="23"/>
              </w:rPr>
            </w:pPr>
            <w:r>
              <w:rPr>
                <w:rFonts w:ascii="Helvetica" w:hAnsi="Helvetica" w:cs="Helvetica"/>
                <w:color w:val="333333"/>
                <w:sz w:val="23"/>
                <w:szCs w:val="23"/>
              </w:rPr>
              <w:t>1. Если содержание второго предложения </w:t>
            </w:r>
            <w:r>
              <w:rPr>
                <w:rStyle w:val="a7"/>
                <w:rFonts w:ascii="Helvetica" w:hAnsi="Helvetica" w:cs="Helvetica"/>
                <w:color w:val="333333"/>
                <w:sz w:val="23"/>
                <w:szCs w:val="23"/>
              </w:rPr>
              <w:t>противопоставляется</w:t>
            </w:r>
            <w:r>
              <w:rPr>
                <w:rFonts w:ascii="Helvetica" w:hAnsi="Helvetica" w:cs="Helvetica"/>
                <w:color w:val="333333"/>
                <w:sz w:val="23"/>
                <w:szCs w:val="23"/>
              </w:rPr>
              <w:t> содержанию первого.</w:t>
            </w:r>
          </w:p>
          <w:p w:rsidR="00BA29FC" w:rsidRDefault="00BA29FC" w:rsidP="00BA29FC">
            <w:pPr>
              <w:pStyle w:val="a6"/>
              <w:shd w:val="clear" w:color="auto" w:fill="FFFFFF"/>
              <w:spacing w:before="300" w:beforeAutospacing="0" w:after="0" w:afterAutospacing="0"/>
              <w:rPr>
                <w:rFonts w:ascii="Helvetica" w:hAnsi="Helvetica" w:cs="Helvetica"/>
                <w:color w:val="333333"/>
                <w:sz w:val="23"/>
                <w:szCs w:val="23"/>
              </w:rPr>
            </w:pPr>
            <w:r>
              <w:rPr>
                <w:rFonts w:ascii="Helvetica" w:hAnsi="Helvetica" w:cs="Helvetica"/>
                <w:color w:val="333333"/>
                <w:sz w:val="23"/>
                <w:szCs w:val="23"/>
              </w:rPr>
              <w:t>2. Первое предложение </w:t>
            </w:r>
            <w:r>
              <w:rPr>
                <w:rStyle w:val="a7"/>
                <w:rFonts w:ascii="Helvetica" w:hAnsi="Helvetica" w:cs="Helvetica"/>
                <w:color w:val="333333"/>
                <w:sz w:val="23"/>
                <w:szCs w:val="23"/>
              </w:rPr>
              <w:t>указывает на время</w:t>
            </w:r>
            <w:r>
              <w:rPr>
                <w:rFonts w:ascii="Helvetica" w:hAnsi="Helvetica" w:cs="Helvetica"/>
                <w:color w:val="333333"/>
                <w:sz w:val="23"/>
                <w:szCs w:val="23"/>
              </w:rPr>
              <w:t> или </w:t>
            </w:r>
            <w:r>
              <w:rPr>
                <w:rStyle w:val="a7"/>
                <w:rFonts w:ascii="Helvetica" w:hAnsi="Helvetica" w:cs="Helvetica"/>
                <w:color w:val="333333"/>
                <w:sz w:val="23"/>
                <w:szCs w:val="23"/>
              </w:rPr>
              <w:t>условие</w:t>
            </w:r>
            <w:r>
              <w:rPr>
                <w:rFonts w:ascii="Helvetica" w:hAnsi="Helvetica" w:cs="Helvetica"/>
                <w:color w:val="333333"/>
                <w:sz w:val="23"/>
                <w:szCs w:val="23"/>
              </w:rPr>
              <w:t> того, о чем говорится во втором предложении.</w:t>
            </w:r>
          </w:p>
          <w:p w:rsidR="00BA29FC" w:rsidRDefault="00BA29FC" w:rsidP="00BA29FC">
            <w:pPr>
              <w:pStyle w:val="a6"/>
              <w:shd w:val="clear" w:color="auto" w:fill="FFFFFF"/>
              <w:spacing w:before="300" w:beforeAutospacing="0" w:after="0" w:afterAutospacing="0"/>
              <w:rPr>
                <w:rFonts w:ascii="Helvetica" w:hAnsi="Helvetica" w:cs="Helvetica"/>
                <w:color w:val="333333"/>
                <w:sz w:val="23"/>
                <w:szCs w:val="23"/>
              </w:rPr>
            </w:pPr>
            <w:r>
              <w:rPr>
                <w:rFonts w:ascii="Helvetica" w:hAnsi="Helvetica" w:cs="Helvetica"/>
                <w:color w:val="333333"/>
                <w:sz w:val="23"/>
                <w:szCs w:val="23"/>
              </w:rPr>
              <w:t>3. Если второе предложение </w:t>
            </w:r>
            <w:r>
              <w:rPr>
                <w:rStyle w:val="a7"/>
                <w:rFonts w:ascii="Helvetica" w:hAnsi="Helvetica" w:cs="Helvetica"/>
                <w:color w:val="333333"/>
                <w:sz w:val="23"/>
                <w:szCs w:val="23"/>
              </w:rPr>
              <w:t>заключает в себе вывод</w:t>
            </w:r>
            <w:r>
              <w:rPr>
                <w:rFonts w:ascii="Helvetica" w:hAnsi="Helvetica" w:cs="Helvetica"/>
                <w:color w:val="333333"/>
                <w:sz w:val="23"/>
                <w:szCs w:val="23"/>
              </w:rPr>
              <w:t>, следствие из того, о чем говорится в первом предложении.</w:t>
            </w:r>
          </w:p>
          <w:p w:rsidR="00BA29FC" w:rsidRDefault="00BA29FC" w:rsidP="00BA29FC">
            <w:pPr>
              <w:pStyle w:val="a6"/>
              <w:shd w:val="clear" w:color="auto" w:fill="FFFFFF"/>
              <w:spacing w:before="300" w:beforeAutospacing="0" w:after="0" w:afterAutospacing="0"/>
              <w:rPr>
                <w:rFonts w:ascii="Helvetica" w:hAnsi="Helvetica" w:cs="Helvetica"/>
                <w:color w:val="333333"/>
                <w:sz w:val="23"/>
                <w:szCs w:val="23"/>
              </w:rPr>
            </w:pPr>
            <w:r>
              <w:rPr>
                <w:rFonts w:ascii="Helvetica" w:hAnsi="Helvetica" w:cs="Helvetica"/>
                <w:color w:val="333333"/>
                <w:sz w:val="23"/>
                <w:szCs w:val="23"/>
              </w:rPr>
              <w:t>4. Если второе предложение является </w:t>
            </w:r>
            <w:proofErr w:type="spellStart"/>
            <w:r>
              <w:rPr>
                <w:rStyle w:val="a7"/>
                <w:rFonts w:ascii="Helvetica" w:hAnsi="Helvetica" w:cs="Helvetica"/>
                <w:color w:val="333333"/>
                <w:sz w:val="23"/>
                <w:szCs w:val="23"/>
              </w:rPr>
              <w:t>обозначениемнеожиданного</w:t>
            </w:r>
            <w:proofErr w:type="spellEnd"/>
            <w:r>
              <w:rPr>
                <w:rStyle w:val="a7"/>
                <w:rFonts w:ascii="Helvetica" w:hAnsi="Helvetica" w:cs="Helvetica"/>
                <w:color w:val="333333"/>
                <w:sz w:val="23"/>
                <w:szCs w:val="23"/>
              </w:rPr>
              <w:t xml:space="preserve"> результата</w:t>
            </w:r>
            <w:r>
              <w:rPr>
                <w:rFonts w:ascii="Helvetica" w:hAnsi="Helvetica" w:cs="Helvetica"/>
                <w:color w:val="333333"/>
                <w:sz w:val="23"/>
                <w:szCs w:val="23"/>
              </w:rPr>
              <w:t> или </w:t>
            </w:r>
            <w:r>
              <w:rPr>
                <w:rStyle w:val="a7"/>
                <w:rFonts w:ascii="Helvetica" w:hAnsi="Helvetica" w:cs="Helvetica"/>
                <w:color w:val="333333"/>
                <w:sz w:val="23"/>
                <w:szCs w:val="23"/>
              </w:rPr>
              <w:t>быстрой смены событий</w:t>
            </w:r>
            <w:r>
              <w:rPr>
                <w:rFonts w:ascii="Helvetica" w:hAnsi="Helvetica" w:cs="Helvetica"/>
                <w:color w:val="333333"/>
                <w:sz w:val="23"/>
                <w:szCs w:val="23"/>
              </w:rPr>
              <w:t>.</w:t>
            </w:r>
          </w:p>
          <w:p w:rsidR="00BA29FC" w:rsidRDefault="00BA29FC" w:rsidP="00BA29FC">
            <w:pPr>
              <w:pStyle w:val="a6"/>
              <w:shd w:val="clear" w:color="auto" w:fill="FFFFFF"/>
              <w:spacing w:before="300" w:beforeAutospacing="0" w:after="0" w:afterAutospacing="0"/>
              <w:rPr>
                <w:rFonts w:ascii="Helvetica" w:hAnsi="Helvetica" w:cs="Helvetica"/>
                <w:color w:val="333333"/>
                <w:sz w:val="23"/>
                <w:szCs w:val="23"/>
              </w:rPr>
            </w:pPr>
            <w:r>
              <w:rPr>
                <w:rFonts w:ascii="Helvetica" w:hAnsi="Helvetica" w:cs="Helvetica"/>
                <w:color w:val="333333"/>
                <w:sz w:val="23"/>
                <w:szCs w:val="23"/>
              </w:rPr>
              <w:t>5. Если второе предложение указывает на </w:t>
            </w:r>
            <w:r>
              <w:rPr>
                <w:rStyle w:val="a7"/>
                <w:rFonts w:ascii="Helvetica" w:hAnsi="Helvetica" w:cs="Helvetica"/>
                <w:color w:val="333333"/>
                <w:sz w:val="23"/>
                <w:szCs w:val="23"/>
              </w:rPr>
              <w:t>сравнение.</w:t>
            </w:r>
          </w:p>
          <w:p w:rsidR="00BA29FC" w:rsidRDefault="00BA29FC" w:rsidP="00BA29FC">
            <w:pPr>
              <w:pStyle w:val="a6"/>
              <w:shd w:val="clear" w:color="auto" w:fill="FFFFFF"/>
              <w:spacing w:before="300" w:beforeAutospacing="0" w:after="0" w:afterAutospacing="0"/>
              <w:rPr>
                <w:rFonts w:ascii="Helvetica" w:hAnsi="Helvetica" w:cs="Helvetica"/>
                <w:color w:val="333333"/>
                <w:sz w:val="23"/>
                <w:szCs w:val="23"/>
              </w:rPr>
            </w:pPr>
            <w:r>
              <w:rPr>
                <w:rFonts w:ascii="Helvetica" w:hAnsi="Helvetica" w:cs="Helvetica"/>
                <w:color w:val="333333"/>
                <w:sz w:val="23"/>
                <w:szCs w:val="23"/>
              </w:rPr>
              <w:t>6. Если второе предложение является </w:t>
            </w:r>
            <w:r>
              <w:rPr>
                <w:rStyle w:val="a7"/>
                <w:rFonts w:ascii="Helvetica" w:hAnsi="Helvetica" w:cs="Helvetica"/>
                <w:color w:val="333333"/>
                <w:sz w:val="23"/>
                <w:szCs w:val="23"/>
              </w:rPr>
              <w:t>присоединительным</w:t>
            </w:r>
            <w:r>
              <w:rPr>
                <w:rFonts w:ascii="Helvetica" w:hAnsi="Helvetica" w:cs="Helvetica"/>
                <w:color w:val="333333"/>
                <w:sz w:val="23"/>
                <w:szCs w:val="23"/>
              </w:rPr>
              <w:t>.</w:t>
            </w:r>
          </w:p>
          <w:p w:rsidR="00BA29FC" w:rsidRDefault="00BA29FC" w:rsidP="00BA29FC">
            <w:pPr>
              <w:pStyle w:val="a6"/>
              <w:shd w:val="clear" w:color="auto" w:fill="FFFFFF"/>
              <w:spacing w:before="300" w:beforeAutospacing="0" w:after="0" w:afterAutospacing="0"/>
              <w:rPr>
                <w:rFonts w:ascii="Helvetica" w:hAnsi="Helvetica" w:cs="Helvetica"/>
                <w:color w:val="333333"/>
                <w:sz w:val="23"/>
                <w:szCs w:val="23"/>
              </w:rPr>
            </w:pPr>
            <w:r>
              <w:rPr>
                <w:rFonts w:ascii="Helvetica" w:hAnsi="Helvetica" w:cs="Helvetica"/>
                <w:color w:val="333333"/>
                <w:sz w:val="23"/>
                <w:szCs w:val="23"/>
              </w:rPr>
              <w:lastRenderedPageBreak/>
              <w:t> </w:t>
            </w:r>
          </w:p>
          <w:p w:rsidR="00BA29FC" w:rsidRDefault="00BA29FC" w:rsidP="00BA29FC">
            <w:pPr>
              <w:pStyle w:val="a6"/>
              <w:shd w:val="clear" w:color="auto" w:fill="FFFFFF"/>
              <w:spacing w:before="300" w:beforeAutospacing="0" w:after="0" w:afterAutospacing="0"/>
              <w:rPr>
                <w:rFonts w:ascii="Helvetica" w:hAnsi="Helvetica" w:cs="Helvetica"/>
                <w:color w:val="333333"/>
                <w:sz w:val="23"/>
                <w:szCs w:val="23"/>
              </w:rPr>
            </w:pPr>
            <w:r>
              <w:rPr>
                <w:rFonts w:ascii="Helvetica" w:hAnsi="Helvetica" w:cs="Helvetica"/>
                <w:color w:val="333333"/>
                <w:sz w:val="23"/>
                <w:szCs w:val="23"/>
              </w:rPr>
              <w:t>Бессоюзные сложные предложения с запятой и точкой с запятой, с тире часто используются писателями, поэтами в художественных описаниях.</w:t>
            </w:r>
          </w:p>
          <w:p w:rsidR="00F06364" w:rsidRDefault="00F06364" w:rsidP="00BA29FC">
            <w:pPr>
              <w:pStyle w:val="2"/>
              <w:shd w:val="clear" w:color="auto" w:fill="FFFFFF"/>
              <w:spacing w:before="0" w:beforeAutospacing="0" w:after="0" w:afterAutospacing="0"/>
              <w:jc w:val="center"/>
              <w:outlineLvl w:val="1"/>
              <w:rPr>
                <w:rFonts w:ascii="Helvetica" w:hAnsi="Helvetica" w:cs="Helvetica"/>
                <w:color w:val="333333"/>
              </w:rPr>
            </w:pPr>
          </w:p>
          <w:p w:rsidR="0042562E" w:rsidRDefault="0042562E" w:rsidP="0042562E">
            <w:pPr>
              <w:pStyle w:val="a6"/>
              <w:shd w:val="clear" w:color="auto" w:fill="FFFFFF"/>
              <w:ind w:left="150"/>
              <w:rPr>
                <w:rFonts w:ascii="Arial" w:hAnsi="Arial" w:cs="Arial"/>
                <w:color w:val="121212"/>
                <w:sz w:val="27"/>
                <w:szCs w:val="27"/>
              </w:rPr>
            </w:pPr>
            <w:r>
              <w:rPr>
                <w:rFonts w:ascii="Arial" w:hAnsi="Arial" w:cs="Arial"/>
                <w:color w:val="121212"/>
                <w:sz w:val="27"/>
                <w:szCs w:val="27"/>
              </w:rPr>
              <w:t>Выполняя это задание, вы можете столкнуться с постановкой знаков препинания в бессоюзном сложном предложении. Эти таблицы напомнят вам пройденный материал.</w:t>
            </w:r>
          </w:p>
          <w:p w:rsidR="0042562E" w:rsidRDefault="0042562E" w:rsidP="0042562E">
            <w:pPr>
              <w:pStyle w:val="a6"/>
              <w:shd w:val="clear" w:color="auto" w:fill="FFFFFF"/>
              <w:ind w:left="150"/>
              <w:rPr>
                <w:rFonts w:ascii="Arial" w:hAnsi="Arial" w:cs="Arial"/>
                <w:color w:val="121212"/>
                <w:sz w:val="27"/>
                <w:szCs w:val="27"/>
              </w:rPr>
            </w:pPr>
            <w:r>
              <w:rPr>
                <w:rFonts w:ascii="Arial" w:hAnsi="Arial" w:cs="Arial"/>
                <w:noProof/>
                <w:color w:val="121212"/>
                <w:sz w:val="27"/>
                <w:szCs w:val="27"/>
              </w:rPr>
              <w:drawing>
                <wp:inline distT="0" distB="0" distL="0" distR="0" wp14:anchorId="158B3C8F" wp14:editId="199EE8EF">
                  <wp:extent cx="3939540" cy="2709545"/>
                  <wp:effectExtent l="0" t="0" r="3810" b="0"/>
                  <wp:docPr id="24" name="Рисунок 24" descr="https://konspekta.net/studopediainfo/baza10/1581092910223.files/image0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s://konspekta.net/studopediainfo/baza10/1581092910223.files/image049.jpg"/>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3939540" cy="2709545"/>
                          </a:xfrm>
                          <a:prstGeom prst="rect">
                            <a:avLst/>
                          </a:prstGeom>
                          <a:noFill/>
                          <a:ln>
                            <a:noFill/>
                          </a:ln>
                        </pic:spPr>
                      </pic:pic>
                    </a:graphicData>
                  </a:graphic>
                </wp:inline>
              </w:drawing>
            </w:r>
          </w:p>
          <w:p w:rsidR="0042562E" w:rsidRDefault="0042562E" w:rsidP="0042562E">
            <w:pPr>
              <w:pStyle w:val="a6"/>
              <w:shd w:val="clear" w:color="auto" w:fill="FFFFFF"/>
              <w:ind w:left="150"/>
              <w:rPr>
                <w:rFonts w:ascii="Arial" w:hAnsi="Arial" w:cs="Arial"/>
                <w:color w:val="121212"/>
                <w:sz w:val="27"/>
                <w:szCs w:val="27"/>
              </w:rPr>
            </w:pPr>
            <w:r>
              <w:rPr>
                <w:rFonts w:ascii="Arial" w:hAnsi="Arial" w:cs="Arial"/>
                <w:noProof/>
                <w:color w:val="121212"/>
                <w:sz w:val="27"/>
                <w:szCs w:val="27"/>
              </w:rPr>
              <w:drawing>
                <wp:inline distT="0" distB="0" distL="0" distR="0" wp14:anchorId="005AC809" wp14:editId="35B89F04">
                  <wp:extent cx="4177030" cy="2856230"/>
                  <wp:effectExtent l="0" t="0" r="0" b="1270"/>
                  <wp:docPr id="23" name="Рисунок 23" descr="https://konspekta.net/studopediainfo/baza10/1581092910223.files/image0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s://konspekta.net/studopediainfo/baza10/1581092910223.files/image051.jpg"/>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4177030" cy="2856230"/>
                          </a:xfrm>
                          <a:prstGeom prst="rect">
                            <a:avLst/>
                          </a:prstGeom>
                          <a:noFill/>
                          <a:ln>
                            <a:noFill/>
                          </a:ln>
                        </pic:spPr>
                      </pic:pic>
                    </a:graphicData>
                  </a:graphic>
                </wp:inline>
              </w:drawing>
            </w:r>
          </w:p>
          <w:p w:rsidR="0042562E" w:rsidRDefault="0042562E" w:rsidP="0042562E">
            <w:pPr>
              <w:pStyle w:val="a6"/>
              <w:shd w:val="clear" w:color="auto" w:fill="FFFFFF"/>
              <w:ind w:left="150"/>
              <w:rPr>
                <w:rFonts w:ascii="Arial" w:hAnsi="Arial" w:cs="Arial"/>
                <w:color w:val="121212"/>
                <w:sz w:val="27"/>
                <w:szCs w:val="27"/>
              </w:rPr>
            </w:pPr>
            <w:r>
              <w:rPr>
                <w:rFonts w:ascii="Arial" w:hAnsi="Arial" w:cs="Arial"/>
                <w:noProof/>
                <w:color w:val="121212"/>
                <w:sz w:val="27"/>
                <w:szCs w:val="27"/>
              </w:rPr>
              <w:lastRenderedPageBreak/>
              <w:drawing>
                <wp:inline distT="0" distB="0" distL="0" distR="0" wp14:anchorId="06B93A91" wp14:editId="0B0893F0">
                  <wp:extent cx="4267200" cy="2833370"/>
                  <wp:effectExtent l="0" t="0" r="0" b="5080"/>
                  <wp:docPr id="22" name="Рисунок 22" descr="https://konspekta.net/studopediainfo/baza10/1581092910223.files/image0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s://konspekta.net/studopediainfo/baza10/1581092910223.files/image053.jpg"/>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4267200" cy="2833370"/>
                          </a:xfrm>
                          <a:prstGeom prst="rect">
                            <a:avLst/>
                          </a:prstGeom>
                          <a:noFill/>
                          <a:ln>
                            <a:noFill/>
                          </a:ln>
                        </pic:spPr>
                      </pic:pic>
                    </a:graphicData>
                  </a:graphic>
                </wp:inline>
              </w:drawing>
            </w:r>
          </w:p>
          <w:p w:rsidR="00BA29FC" w:rsidRDefault="0042562E" w:rsidP="0042562E">
            <w:pPr>
              <w:pStyle w:val="2"/>
              <w:shd w:val="clear" w:color="auto" w:fill="FFFFFF"/>
              <w:spacing w:before="0" w:beforeAutospacing="0" w:after="0" w:afterAutospacing="0"/>
              <w:jc w:val="center"/>
              <w:outlineLvl w:val="1"/>
              <w:rPr>
                <w:rFonts w:ascii="Helvetica" w:hAnsi="Helvetica" w:cs="Helvetica"/>
                <w:color w:val="333333"/>
              </w:rPr>
            </w:pPr>
            <w:r>
              <w:rPr>
                <w:rFonts w:ascii="Helvetica" w:hAnsi="Helvetica" w:cs="Helvetica"/>
                <w:color w:val="333333"/>
              </w:rPr>
              <w:t xml:space="preserve"> </w:t>
            </w:r>
            <w:hyperlink r:id="rId59" w:anchor="mediaplayer" w:tooltip="Смотреть в видеоуроке" w:history="1">
              <w:r w:rsidR="00BA29FC">
                <w:rPr>
                  <w:rStyle w:val="a9"/>
                  <w:rFonts w:ascii="Helvetica" w:hAnsi="Helvetica" w:cs="Helvetica"/>
                  <w:b w:val="0"/>
                  <w:bCs w:val="0"/>
                  <w:color w:val="346BA2"/>
                </w:rPr>
                <w:t>Задания</w:t>
              </w:r>
            </w:hyperlink>
          </w:p>
          <w:p w:rsidR="00BA29FC" w:rsidRDefault="00BA29FC" w:rsidP="00BA29FC">
            <w:pPr>
              <w:pStyle w:val="a6"/>
              <w:shd w:val="clear" w:color="auto" w:fill="FFFFFF"/>
              <w:spacing w:before="300" w:beforeAutospacing="0" w:after="0" w:afterAutospacing="0"/>
              <w:rPr>
                <w:rFonts w:ascii="Helvetica" w:hAnsi="Helvetica" w:cs="Helvetica"/>
                <w:color w:val="333333"/>
                <w:sz w:val="23"/>
                <w:szCs w:val="23"/>
              </w:rPr>
            </w:pPr>
            <w:r>
              <w:rPr>
                <w:rFonts w:ascii="Helvetica" w:hAnsi="Helvetica" w:cs="Helvetica"/>
                <w:color w:val="333333"/>
                <w:sz w:val="23"/>
                <w:szCs w:val="23"/>
              </w:rPr>
              <w:t>Расставьте на месте пропусков знаки препинания:</w:t>
            </w:r>
          </w:p>
          <w:p w:rsidR="00BA29FC" w:rsidRDefault="00BA29FC" w:rsidP="00BA29FC">
            <w:pPr>
              <w:pStyle w:val="a6"/>
              <w:shd w:val="clear" w:color="auto" w:fill="FFFFFF"/>
              <w:spacing w:before="300" w:beforeAutospacing="0" w:after="0" w:afterAutospacing="0"/>
              <w:rPr>
                <w:rFonts w:ascii="Helvetica" w:hAnsi="Helvetica" w:cs="Helvetica"/>
                <w:color w:val="333333"/>
                <w:sz w:val="23"/>
                <w:szCs w:val="23"/>
              </w:rPr>
            </w:pPr>
            <w:r>
              <w:rPr>
                <w:rFonts w:ascii="Helvetica" w:hAnsi="Helvetica" w:cs="Helvetica"/>
                <w:color w:val="333333"/>
                <w:sz w:val="23"/>
                <w:szCs w:val="23"/>
              </w:rPr>
              <w:t xml:space="preserve">1. Чичиков </w:t>
            </w:r>
            <w:proofErr w:type="gramStart"/>
            <w:r>
              <w:rPr>
                <w:rFonts w:ascii="Helvetica" w:hAnsi="Helvetica" w:cs="Helvetica"/>
                <w:color w:val="333333"/>
                <w:sz w:val="23"/>
                <w:szCs w:val="23"/>
              </w:rPr>
              <w:t>посмотрел _ рукав новешенького фрака был</w:t>
            </w:r>
            <w:proofErr w:type="gramEnd"/>
            <w:r>
              <w:rPr>
                <w:rFonts w:ascii="Helvetica" w:hAnsi="Helvetica" w:cs="Helvetica"/>
                <w:color w:val="333333"/>
                <w:sz w:val="23"/>
                <w:szCs w:val="23"/>
              </w:rPr>
              <w:t xml:space="preserve"> весь испорчен.</w:t>
            </w:r>
          </w:p>
          <w:p w:rsidR="00BA29FC" w:rsidRDefault="00BA29FC" w:rsidP="00BA29FC">
            <w:pPr>
              <w:pStyle w:val="a6"/>
              <w:shd w:val="clear" w:color="auto" w:fill="FFFFFF"/>
              <w:spacing w:before="300" w:beforeAutospacing="0" w:after="0" w:afterAutospacing="0"/>
              <w:rPr>
                <w:rFonts w:ascii="Helvetica" w:hAnsi="Helvetica" w:cs="Helvetica"/>
                <w:color w:val="333333"/>
                <w:sz w:val="23"/>
                <w:szCs w:val="23"/>
              </w:rPr>
            </w:pPr>
            <w:r>
              <w:rPr>
                <w:rFonts w:ascii="Helvetica" w:hAnsi="Helvetica" w:cs="Helvetica"/>
                <w:color w:val="333333"/>
                <w:sz w:val="23"/>
                <w:szCs w:val="23"/>
              </w:rPr>
              <w:t>Чичиков посмотрел и увидел что? – что рукав был испорчен. Здесь необходимо двоеточие, так как можно вставить: </w:t>
            </w:r>
            <w:r>
              <w:rPr>
                <w:rStyle w:val="a7"/>
                <w:rFonts w:ascii="Helvetica" w:hAnsi="Helvetica" w:cs="Helvetica"/>
                <w:color w:val="333333"/>
                <w:sz w:val="23"/>
                <w:szCs w:val="23"/>
              </w:rPr>
              <w:t>и увидел что</w:t>
            </w:r>
            <w:r>
              <w:rPr>
                <w:rFonts w:ascii="Helvetica" w:hAnsi="Helvetica" w:cs="Helvetica"/>
                <w:color w:val="333333"/>
                <w:sz w:val="23"/>
                <w:szCs w:val="23"/>
              </w:rPr>
              <w:t>.</w:t>
            </w:r>
          </w:p>
          <w:p w:rsidR="00BA29FC" w:rsidRDefault="00BA29FC" w:rsidP="00BA29FC">
            <w:pPr>
              <w:pStyle w:val="a6"/>
              <w:shd w:val="clear" w:color="auto" w:fill="FFFFFF"/>
              <w:spacing w:before="300" w:beforeAutospacing="0" w:after="0" w:afterAutospacing="0"/>
              <w:rPr>
                <w:rFonts w:ascii="Helvetica" w:hAnsi="Helvetica" w:cs="Helvetica"/>
                <w:color w:val="333333"/>
                <w:sz w:val="23"/>
                <w:szCs w:val="23"/>
              </w:rPr>
            </w:pPr>
            <w:r>
              <w:rPr>
                <w:rFonts w:ascii="Helvetica" w:hAnsi="Helvetica" w:cs="Helvetica"/>
                <w:color w:val="333333"/>
                <w:sz w:val="23"/>
                <w:szCs w:val="23"/>
              </w:rPr>
              <w:t>            </w:t>
            </w:r>
            <w:r>
              <w:rPr>
                <w:rStyle w:val="a8"/>
                <w:rFonts w:ascii="Helvetica" w:hAnsi="Helvetica" w:cs="Helvetica"/>
                <w:color w:val="333333"/>
                <w:sz w:val="23"/>
                <w:szCs w:val="23"/>
              </w:rPr>
              <w:t>Чичиков посмотрел: рукав новешенького фрака был весь испорчен.</w:t>
            </w:r>
          </w:p>
          <w:p w:rsidR="00BA29FC" w:rsidRDefault="00BA29FC" w:rsidP="00BA29FC">
            <w:pPr>
              <w:pStyle w:val="a6"/>
              <w:shd w:val="clear" w:color="auto" w:fill="FFFFFF"/>
              <w:spacing w:before="300" w:beforeAutospacing="0" w:after="0" w:afterAutospacing="0"/>
              <w:rPr>
                <w:rFonts w:ascii="Helvetica" w:hAnsi="Helvetica" w:cs="Helvetica"/>
                <w:color w:val="333333"/>
                <w:sz w:val="23"/>
                <w:szCs w:val="23"/>
              </w:rPr>
            </w:pPr>
            <w:r>
              <w:rPr>
                <w:rFonts w:ascii="Helvetica" w:hAnsi="Helvetica" w:cs="Helvetica"/>
                <w:color w:val="333333"/>
                <w:sz w:val="23"/>
                <w:szCs w:val="23"/>
              </w:rPr>
              <w:t> </w:t>
            </w:r>
          </w:p>
          <w:p w:rsidR="00BA29FC" w:rsidRDefault="00BA29FC" w:rsidP="00BA29FC">
            <w:pPr>
              <w:pStyle w:val="a6"/>
              <w:shd w:val="clear" w:color="auto" w:fill="FFFFFF"/>
              <w:spacing w:before="300" w:beforeAutospacing="0" w:after="0" w:afterAutospacing="0"/>
              <w:rPr>
                <w:rFonts w:ascii="Helvetica" w:hAnsi="Helvetica" w:cs="Helvetica"/>
                <w:color w:val="333333"/>
                <w:sz w:val="23"/>
                <w:szCs w:val="23"/>
              </w:rPr>
            </w:pPr>
            <w:r>
              <w:rPr>
                <w:rFonts w:ascii="Helvetica" w:hAnsi="Helvetica" w:cs="Helvetica"/>
                <w:color w:val="333333"/>
                <w:sz w:val="23"/>
                <w:szCs w:val="23"/>
              </w:rPr>
              <w:t>2. Бревно на избах было темно и старо _ многие крыши сквозили, как решето.</w:t>
            </w:r>
          </w:p>
          <w:p w:rsidR="00BA29FC" w:rsidRDefault="00BA29FC" w:rsidP="00BA29FC">
            <w:pPr>
              <w:pStyle w:val="a6"/>
              <w:shd w:val="clear" w:color="auto" w:fill="FFFFFF"/>
              <w:spacing w:before="300" w:beforeAutospacing="0" w:after="0" w:afterAutospacing="0"/>
              <w:rPr>
                <w:rFonts w:ascii="Helvetica" w:hAnsi="Helvetica" w:cs="Helvetica"/>
                <w:color w:val="333333"/>
                <w:sz w:val="23"/>
                <w:szCs w:val="23"/>
              </w:rPr>
            </w:pPr>
            <w:r>
              <w:rPr>
                <w:rFonts w:ascii="Helvetica" w:hAnsi="Helvetica" w:cs="Helvetica"/>
                <w:color w:val="333333"/>
                <w:sz w:val="23"/>
                <w:szCs w:val="23"/>
              </w:rPr>
              <w:t>Во второй части у нас есть осложнение со сравнительным оборотом и знаком препинания, это интонация </w:t>
            </w:r>
            <w:r>
              <w:rPr>
                <w:rStyle w:val="a7"/>
                <w:rFonts w:ascii="Helvetica" w:hAnsi="Helvetica" w:cs="Helvetica"/>
                <w:color w:val="333333"/>
                <w:sz w:val="23"/>
                <w:szCs w:val="23"/>
              </w:rPr>
              <w:t>перечисления</w:t>
            </w:r>
            <w:r>
              <w:rPr>
                <w:rFonts w:ascii="Helvetica" w:hAnsi="Helvetica" w:cs="Helvetica"/>
                <w:color w:val="333333"/>
                <w:sz w:val="23"/>
                <w:szCs w:val="23"/>
              </w:rPr>
              <w:t>, поэтому можем поставить </w:t>
            </w:r>
            <w:r>
              <w:rPr>
                <w:rStyle w:val="a7"/>
                <w:rFonts w:ascii="Helvetica" w:hAnsi="Helvetica" w:cs="Helvetica"/>
                <w:color w:val="333333"/>
                <w:sz w:val="23"/>
                <w:szCs w:val="23"/>
              </w:rPr>
              <w:t>точку с запятой</w:t>
            </w:r>
            <w:r>
              <w:rPr>
                <w:rFonts w:ascii="Helvetica" w:hAnsi="Helvetica" w:cs="Helvetica"/>
                <w:color w:val="333333"/>
                <w:sz w:val="23"/>
                <w:szCs w:val="23"/>
              </w:rPr>
              <w:t>.  </w:t>
            </w:r>
          </w:p>
          <w:p w:rsidR="00BA29FC" w:rsidRDefault="00BA29FC" w:rsidP="00BA29FC">
            <w:pPr>
              <w:pStyle w:val="a6"/>
              <w:shd w:val="clear" w:color="auto" w:fill="FFFFFF"/>
              <w:spacing w:before="300" w:beforeAutospacing="0" w:after="0" w:afterAutospacing="0"/>
              <w:rPr>
                <w:rFonts w:ascii="Helvetica" w:hAnsi="Helvetica" w:cs="Helvetica"/>
                <w:color w:val="333333"/>
                <w:sz w:val="23"/>
                <w:szCs w:val="23"/>
              </w:rPr>
            </w:pPr>
            <w:r>
              <w:rPr>
                <w:rFonts w:ascii="Helvetica" w:hAnsi="Helvetica" w:cs="Helvetica"/>
                <w:color w:val="333333"/>
                <w:sz w:val="23"/>
                <w:szCs w:val="23"/>
              </w:rPr>
              <w:t>             </w:t>
            </w:r>
            <w:r>
              <w:rPr>
                <w:rStyle w:val="a8"/>
                <w:rFonts w:ascii="Helvetica" w:hAnsi="Helvetica" w:cs="Helvetica"/>
                <w:color w:val="333333"/>
                <w:sz w:val="23"/>
                <w:szCs w:val="23"/>
              </w:rPr>
              <w:t>Бревно на избах было темно и старо; многие крыши сквозили, как решето.</w:t>
            </w:r>
          </w:p>
          <w:p w:rsidR="00BA29FC" w:rsidRDefault="00BA29FC" w:rsidP="00BA29FC">
            <w:pPr>
              <w:pStyle w:val="a6"/>
              <w:shd w:val="clear" w:color="auto" w:fill="FFFFFF"/>
              <w:spacing w:before="300" w:beforeAutospacing="0" w:after="0" w:afterAutospacing="0"/>
              <w:rPr>
                <w:rFonts w:ascii="Helvetica" w:hAnsi="Helvetica" w:cs="Helvetica"/>
                <w:color w:val="333333"/>
                <w:sz w:val="23"/>
                <w:szCs w:val="23"/>
              </w:rPr>
            </w:pPr>
            <w:r>
              <w:rPr>
                <w:rFonts w:ascii="Helvetica" w:hAnsi="Helvetica" w:cs="Helvetica"/>
                <w:color w:val="333333"/>
                <w:sz w:val="23"/>
                <w:szCs w:val="23"/>
              </w:rPr>
              <w:t> </w:t>
            </w:r>
          </w:p>
          <w:p w:rsidR="00BA29FC" w:rsidRDefault="00BA29FC" w:rsidP="00BA29FC">
            <w:pPr>
              <w:pStyle w:val="a6"/>
              <w:shd w:val="clear" w:color="auto" w:fill="FFFFFF"/>
              <w:spacing w:before="300" w:beforeAutospacing="0" w:after="0" w:afterAutospacing="0"/>
              <w:rPr>
                <w:rFonts w:ascii="Helvetica" w:hAnsi="Helvetica" w:cs="Helvetica"/>
                <w:color w:val="333333"/>
                <w:sz w:val="23"/>
                <w:szCs w:val="23"/>
              </w:rPr>
            </w:pPr>
            <w:r>
              <w:rPr>
                <w:rFonts w:ascii="Helvetica" w:hAnsi="Helvetica" w:cs="Helvetica"/>
                <w:color w:val="333333"/>
                <w:sz w:val="23"/>
                <w:szCs w:val="23"/>
              </w:rPr>
              <w:t>3. Герой сел в экипаж _ бричка выехала из ворот гостиницы.</w:t>
            </w:r>
          </w:p>
          <w:p w:rsidR="00BA29FC" w:rsidRDefault="00BA29FC" w:rsidP="00BA29FC">
            <w:pPr>
              <w:pStyle w:val="a6"/>
              <w:shd w:val="clear" w:color="auto" w:fill="FFFFFF"/>
              <w:spacing w:before="300" w:beforeAutospacing="0" w:after="0" w:afterAutospacing="0"/>
              <w:rPr>
                <w:rFonts w:ascii="Helvetica" w:hAnsi="Helvetica" w:cs="Helvetica"/>
                <w:color w:val="333333"/>
                <w:sz w:val="23"/>
                <w:szCs w:val="23"/>
              </w:rPr>
            </w:pPr>
            <w:r>
              <w:rPr>
                <w:rFonts w:ascii="Helvetica" w:hAnsi="Helvetica" w:cs="Helvetica"/>
                <w:color w:val="333333"/>
                <w:sz w:val="23"/>
                <w:szCs w:val="23"/>
              </w:rPr>
              <w:t>Второе предложение содержит </w:t>
            </w:r>
            <w:r>
              <w:rPr>
                <w:rStyle w:val="a7"/>
                <w:rFonts w:ascii="Helvetica" w:hAnsi="Helvetica" w:cs="Helvetica"/>
                <w:color w:val="333333"/>
                <w:sz w:val="23"/>
                <w:szCs w:val="23"/>
              </w:rPr>
              <w:t>следствие</w:t>
            </w:r>
            <w:r>
              <w:rPr>
                <w:rFonts w:ascii="Helvetica" w:hAnsi="Helvetica" w:cs="Helvetica"/>
                <w:color w:val="333333"/>
                <w:sz w:val="23"/>
                <w:szCs w:val="23"/>
              </w:rPr>
              <w:t>: выехала из ворот, поэтому надо поставить тире.</w:t>
            </w:r>
          </w:p>
          <w:p w:rsidR="00BA29FC" w:rsidRDefault="00BA29FC" w:rsidP="00BA29FC">
            <w:pPr>
              <w:pStyle w:val="a6"/>
              <w:shd w:val="clear" w:color="auto" w:fill="FFFFFF"/>
              <w:spacing w:before="300" w:beforeAutospacing="0" w:after="0" w:afterAutospacing="0"/>
              <w:rPr>
                <w:rFonts w:ascii="Helvetica" w:hAnsi="Helvetica" w:cs="Helvetica"/>
                <w:color w:val="333333"/>
                <w:sz w:val="23"/>
                <w:szCs w:val="23"/>
              </w:rPr>
            </w:pPr>
            <w:r>
              <w:rPr>
                <w:rFonts w:ascii="Helvetica" w:hAnsi="Helvetica" w:cs="Helvetica"/>
                <w:color w:val="333333"/>
                <w:sz w:val="23"/>
                <w:szCs w:val="23"/>
              </w:rPr>
              <w:t>            </w:t>
            </w:r>
            <w:r>
              <w:rPr>
                <w:rStyle w:val="a8"/>
                <w:rFonts w:ascii="Helvetica" w:hAnsi="Helvetica" w:cs="Helvetica"/>
                <w:color w:val="333333"/>
                <w:sz w:val="23"/>
                <w:szCs w:val="23"/>
              </w:rPr>
              <w:t>Герой сел в экипаж – бричка выехала из ворот гостиницы.</w:t>
            </w:r>
          </w:p>
          <w:p w:rsidR="00BA29FC" w:rsidRDefault="00BA29FC" w:rsidP="00BA29FC">
            <w:pPr>
              <w:pStyle w:val="a6"/>
              <w:shd w:val="clear" w:color="auto" w:fill="FFFFFF"/>
              <w:spacing w:before="300" w:beforeAutospacing="0" w:after="0" w:afterAutospacing="0"/>
              <w:rPr>
                <w:rFonts w:ascii="Helvetica" w:hAnsi="Helvetica" w:cs="Helvetica"/>
                <w:color w:val="333333"/>
                <w:sz w:val="23"/>
                <w:szCs w:val="23"/>
              </w:rPr>
            </w:pPr>
            <w:r>
              <w:rPr>
                <w:rFonts w:ascii="Helvetica" w:hAnsi="Helvetica" w:cs="Helvetica"/>
                <w:color w:val="333333"/>
                <w:sz w:val="23"/>
                <w:szCs w:val="23"/>
              </w:rPr>
              <w:t> </w:t>
            </w:r>
          </w:p>
          <w:p w:rsidR="00BA29FC" w:rsidRDefault="00BA29FC" w:rsidP="00BA29FC">
            <w:pPr>
              <w:pStyle w:val="a6"/>
              <w:shd w:val="clear" w:color="auto" w:fill="FFFFFF"/>
              <w:spacing w:before="300" w:beforeAutospacing="0" w:after="0" w:afterAutospacing="0"/>
              <w:rPr>
                <w:rFonts w:ascii="Helvetica" w:hAnsi="Helvetica" w:cs="Helvetica"/>
                <w:color w:val="333333"/>
                <w:sz w:val="23"/>
                <w:szCs w:val="23"/>
              </w:rPr>
            </w:pPr>
            <w:r>
              <w:rPr>
                <w:rFonts w:ascii="Helvetica" w:hAnsi="Helvetica" w:cs="Helvetica"/>
                <w:color w:val="333333"/>
                <w:sz w:val="23"/>
                <w:szCs w:val="23"/>
              </w:rPr>
              <w:t xml:space="preserve">4. Кучеру Селифану </w:t>
            </w:r>
            <w:proofErr w:type="gramStart"/>
            <w:r>
              <w:rPr>
                <w:rFonts w:ascii="Helvetica" w:hAnsi="Helvetica" w:cs="Helvetica"/>
                <w:color w:val="333333"/>
                <w:sz w:val="23"/>
                <w:szCs w:val="23"/>
              </w:rPr>
              <w:t>отдано было приказание поутру заложить лошадей в бричку _ Петрушке было</w:t>
            </w:r>
            <w:proofErr w:type="gramEnd"/>
            <w:r>
              <w:rPr>
                <w:rFonts w:ascii="Helvetica" w:hAnsi="Helvetica" w:cs="Helvetica"/>
                <w:color w:val="333333"/>
                <w:sz w:val="23"/>
                <w:szCs w:val="23"/>
              </w:rPr>
              <w:t xml:space="preserve"> приказано оставаться дома...</w:t>
            </w:r>
          </w:p>
          <w:p w:rsidR="00BA29FC" w:rsidRDefault="00BA29FC" w:rsidP="00BA29FC">
            <w:pPr>
              <w:pStyle w:val="a6"/>
              <w:shd w:val="clear" w:color="auto" w:fill="FFFFFF"/>
              <w:spacing w:before="300" w:beforeAutospacing="0" w:after="0" w:afterAutospacing="0"/>
              <w:rPr>
                <w:rFonts w:ascii="Helvetica" w:hAnsi="Helvetica" w:cs="Helvetica"/>
                <w:color w:val="333333"/>
                <w:sz w:val="23"/>
                <w:szCs w:val="23"/>
              </w:rPr>
            </w:pPr>
            <w:r>
              <w:rPr>
                <w:rFonts w:ascii="Helvetica" w:hAnsi="Helvetica" w:cs="Helvetica"/>
                <w:color w:val="333333"/>
                <w:sz w:val="23"/>
                <w:szCs w:val="23"/>
              </w:rPr>
              <w:lastRenderedPageBreak/>
              <w:t>Между частями предложения можно поставить просто запятую, так как осложнения нет и интонация – было приказание – </w:t>
            </w:r>
            <w:r>
              <w:rPr>
                <w:rStyle w:val="a7"/>
                <w:rFonts w:ascii="Helvetica" w:hAnsi="Helvetica" w:cs="Helvetica"/>
                <w:color w:val="333333"/>
                <w:sz w:val="23"/>
                <w:szCs w:val="23"/>
              </w:rPr>
              <w:t>перечисление</w:t>
            </w:r>
            <w:r>
              <w:rPr>
                <w:rFonts w:ascii="Helvetica" w:hAnsi="Helvetica" w:cs="Helvetica"/>
                <w:color w:val="333333"/>
                <w:sz w:val="23"/>
                <w:szCs w:val="23"/>
              </w:rPr>
              <w:t>.</w:t>
            </w:r>
          </w:p>
          <w:p w:rsidR="00BA29FC" w:rsidRDefault="00BA29FC" w:rsidP="00BA29FC">
            <w:pPr>
              <w:pStyle w:val="a6"/>
              <w:shd w:val="clear" w:color="auto" w:fill="FFFFFF"/>
              <w:spacing w:before="300" w:beforeAutospacing="0" w:after="0" w:afterAutospacing="0"/>
              <w:rPr>
                <w:rFonts w:ascii="Helvetica" w:hAnsi="Helvetica" w:cs="Helvetica"/>
                <w:color w:val="333333"/>
                <w:sz w:val="23"/>
                <w:szCs w:val="23"/>
              </w:rPr>
            </w:pPr>
            <w:r>
              <w:rPr>
                <w:rFonts w:ascii="Helvetica" w:hAnsi="Helvetica" w:cs="Helvetica"/>
                <w:color w:val="333333"/>
                <w:sz w:val="23"/>
                <w:szCs w:val="23"/>
              </w:rPr>
              <w:t>            </w:t>
            </w:r>
            <w:r>
              <w:rPr>
                <w:rStyle w:val="a8"/>
                <w:rFonts w:ascii="Helvetica" w:hAnsi="Helvetica" w:cs="Helvetica"/>
                <w:color w:val="333333"/>
                <w:sz w:val="23"/>
                <w:szCs w:val="23"/>
              </w:rPr>
              <w:t>Кучеру Селифану отдано было приказание поутру заложить лошадей в бричку,  </w:t>
            </w:r>
            <w:r>
              <w:rPr>
                <w:rFonts w:ascii="Helvetica" w:hAnsi="Helvetica" w:cs="Helvetica"/>
                <w:color w:val="333333"/>
                <w:sz w:val="23"/>
                <w:szCs w:val="23"/>
              </w:rPr>
              <w:t>           </w:t>
            </w:r>
            <w:r>
              <w:rPr>
                <w:rStyle w:val="a8"/>
                <w:rFonts w:ascii="Helvetica" w:hAnsi="Helvetica" w:cs="Helvetica"/>
                <w:color w:val="333333"/>
                <w:sz w:val="23"/>
                <w:szCs w:val="23"/>
              </w:rPr>
              <w:t>Петрушке было приказано оставаться дома…</w:t>
            </w:r>
            <w:r>
              <w:rPr>
                <w:rFonts w:ascii="Helvetica" w:hAnsi="Helvetica" w:cs="Helvetica"/>
                <w:color w:val="333333"/>
                <w:sz w:val="23"/>
                <w:szCs w:val="23"/>
              </w:rPr>
              <w:t>   </w:t>
            </w:r>
          </w:p>
          <w:p w:rsidR="00BA29FC" w:rsidRDefault="00BA29FC" w:rsidP="00BA29FC">
            <w:pPr>
              <w:pStyle w:val="a6"/>
              <w:shd w:val="clear" w:color="auto" w:fill="FFFFFF"/>
              <w:spacing w:before="300" w:beforeAutospacing="0" w:after="0" w:afterAutospacing="0"/>
              <w:rPr>
                <w:rFonts w:ascii="Helvetica" w:hAnsi="Helvetica" w:cs="Helvetica"/>
                <w:color w:val="333333"/>
                <w:sz w:val="23"/>
                <w:szCs w:val="23"/>
              </w:rPr>
            </w:pPr>
            <w:r>
              <w:rPr>
                <w:rFonts w:ascii="Helvetica" w:hAnsi="Helvetica" w:cs="Helvetica"/>
                <w:color w:val="333333"/>
                <w:sz w:val="23"/>
                <w:szCs w:val="23"/>
              </w:rPr>
              <w:t> </w:t>
            </w:r>
          </w:p>
          <w:p w:rsidR="00BA29FC" w:rsidRDefault="00BA29FC" w:rsidP="00BA29FC">
            <w:pPr>
              <w:pStyle w:val="a6"/>
              <w:shd w:val="clear" w:color="auto" w:fill="FFFFFF"/>
              <w:spacing w:before="300" w:beforeAutospacing="0" w:after="0" w:afterAutospacing="0"/>
              <w:rPr>
                <w:rFonts w:ascii="Helvetica" w:hAnsi="Helvetica" w:cs="Helvetica"/>
                <w:color w:val="333333"/>
                <w:sz w:val="23"/>
                <w:szCs w:val="23"/>
              </w:rPr>
            </w:pPr>
            <w:r>
              <w:rPr>
                <w:rFonts w:ascii="Helvetica" w:hAnsi="Helvetica" w:cs="Helvetica"/>
                <w:color w:val="333333"/>
                <w:sz w:val="23"/>
                <w:szCs w:val="23"/>
              </w:rPr>
              <w:t>5. Это называл он _ потерпеть на службе за правду.</w:t>
            </w:r>
          </w:p>
          <w:p w:rsidR="00BA29FC" w:rsidRDefault="00BA29FC" w:rsidP="00BA29FC">
            <w:pPr>
              <w:pStyle w:val="a6"/>
              <w:shd w:val="clear" w:color="auto" w:fill="FFFFFF"/>
              <w:spacing w:before="300" w:beforeAutospacing="0" w:after="0" w:afterAutospacing="0"/>
              <w:rPr>
                <w:rFonts w:ascii="Helvetica" w:hAnsi="Helvetica" w:cs="Helvetica"/>
                <w:color w:val="333333"/>
                <w:sz w:val="23"/>
                <w:szCs w:val="23"/>
              </w:rPr>
            </w:pPr>
            <w:r>
              <w:rPr>
                <w:rFonts w:ascii="Helvetica" w:hAnsi="Helvetica" w:cs="Helvetica"/>
                <w:color w:val="333333"/>
                <w:sz w:val="23"/>
                <w:szCs w:val="23"/>
              </w:rPr>
              <w:t>Смысл первого предложения раскрывается во втором: называл </w:t>
            </w:r>
            <w:r>
              <w:rPr>
                <w:rStyle w:val="a7"/>
                <w:rFonts w:ascii="Helvetica" w:hAnsi="Helvetica" w:cs="Helvetica"/>
                <w:color w:val="333333"/>
                <w:sz w:val="23"/>
                <w:szCs w:val="23"/>
              </w:rPr>
              <w:t>как именно?</w:t>
            </w:r>
            <w:r>
              <w:rPr>
                <w:rFonts w:ascii="Helvetica" w:hAnsi="Helvetica" w:cs="Helvetica"/>
                <w:color w:val="333333"/>
                <w:sz w:val="23"/>
                <w:szCs w:val="23"/>
              </w:rPr>
              <w:t> – потерпеть.</w:t>
            </w:r>
          </w:p>
          <w:p w:rsidR="00BA29FC" w:rsidRDefault="00BA29FC" w:rsidP="00BA29FC">
            <w:pPr>
              <w:pStyle w:val="a6"/>
              <w:shd w:val="clear" w:color="auto" w:fill="FFFFFF"/>
              <w:spacing w:before="300" w:beforeAutospacing="0" w:after="0" w:afterAutospacing="0"/>
              <w:rPr>
                <w:rFonts w:ascii="Helvetica" w:hAnsi="Helvetica" w:cs="Helvetica"/>
                <w:color w:val="333333"/>
                <w:sz w:val="23"/>
                <w:szCs w:val="23"/>
              </w:rPr>
            </w:pPr>
            <w:r>
              <w:rPr>
                <w:rFonts w:ascii="Helvetica" w:hAnsi="Helvetica" w:cs="Helvetica"/>
                <w:color w:val="333333"/>
                <w:sz w:val="23"/>
                <w:szCs w:val="23"/>
              </w:rPr>
              <w:t>Поэтому необходимо поставить двоеточие.</w:t>
            </w:r>
          </w:p>
          <w:p w:rsidR="00BA29FC" w:rsidRDefault="00BA29FC" w:rsidP="00BA29FC">
            <w:pPr>
              <w:pStyle w:val="a6"/>
              <w:shd w:val="clear" w:color="auto" w:fill="FFFFFF"/>
              <w:spacing w:before="300" w:beforeAutospacing="0" w:after="0" w:afterAutospacing="0"/>
              <w:rPr>
                <w:rFonts w:ascii="Helvetica" w:hAnsi="Helvetica" w:cs="Helvetica"/>
                <w:color w:val="333333"/>
                <w:sz w:val="23"/>
                <w:szCs w:val="23"/>
              </w:rPr>
            </w:pPr>
            <w:r>
              <w:rPr>
                <w:rFonts w:ascii="Helvetica" w:hAnsi="Helvetica" w:cs="Helvetica"/>
                <w:color w:val="333333"/>
                <w:sz w:val="23"/>
                <w:szCs w:val="23"/>
              </w:rPr>
              <w:t>            </w:t>
            </w:r>
            <w:r>
              <w:rPr>
                <w:rStyle w:val="a8"/>
                <w:rFonts w:ascii="Helvetica" w:hAnsi="Helvetica" w:cs="Helvetica"/>
                <w:color w:val="333333"/>
                <w:sz w:val="23"/>
                <w:szCs w:val="23"/>
              </w:rPr>
              <w:t>Это называл он: потерпеть на службе за правду.</w:t>
            </w:r>
          </w:p>
          <w:p w:rsidR="00C43C09" w:rsidRPr="00C43C09" w:rsidRDefault="00C43C09" w:rsidP="0042562E">
            <w:pPr>
              <w:pStyle w:val="a6"/>
              <w:shd w:val="clear" w:color="auto" w:fill="FFFFFF"/>
              <w:spacing w:before="300" w:beforeAutospacing="0" w:after="0" w:afterAutospacing="0"/>
            </w:pPr>
          </w:p>
        </w:tc>
      </w:tr>
      <w:tr w:rsidR="00C43C09" w:rsidRPr="00C43C09" w:rsidTr="00F06364">
        <w:trPr>
          <w:trHeight w:val="756"/>
        </w:trPr>
        <w:tc>
          <w:tcPr>
            <w:tcW w:w="1261" w:type="dxa"/>
            <w:tcBorders>
              <w:top w:val="single" w:sz="4" w:space="0" w:color="auto"/>
              <w:left w:val="single" w:sz="4" w:space="0" w:color="auto"/>
              <w:bottom w:val="single" w:sz="4" w:space="0" w:color="auto"/>
              <w:right w:val="single" w:sz="4" w:space="0" w:color="auto"/>
            </w:tcBorders>
            <w:hideMark/>
          </w:tcPr>
          <w:p w:rsidR="00C43C09" w:rsidRPr="00C43C09" w:rsidRDefault="00C43C09" w:rsidP="00C43C09">
            <w:pPr>
              <w:rPr>
                <w:rFonts w:ascii="Times New Roman" w:hAnsi="Times New Roman"/>
                <w:sz w:val="24"/>
                <w:szCs w:val="24"/>
              </w:rPr>
            </w:pPr>
            <w:r w:rsidRPr="00C43C09">
              <w:rPr>
                <w:rFonts w:ascii="Times New Roman" w:hAnsi="Times New Roman"/>
                <w:sz w:val="24"/>
                <w:szCs w:val="24"/>
              </w:rPr>
              <w:lastRenderedPageBreak/>
              <w:t>Задание</w:t>
            </w:r>
          </w:p>
        </w:tc>
        <w:tc>
          <w:tcPr>
            <w:tcW w:w="8202" w:type="dxa"/>
            <w:tcBorders>
              <w:top w:val="single" w:sz="4" w:space="0" w:color="auto"/>
              <w:left w:val="single" w:sz="4" w:space="0" w:color="auto"/>
              <w:bottom w:val="single" w:sz="4" w:space="0" w:color="auto"/>
              <w:right w:val="single" w:sz="4" w:space="0" w:color="auto"/>
            </w:tcBorders>
            <w:hideMark/>
          </w:tcPr>
          <w:p w:rsidR="00C43C09" w:rsidRDefault="00C43C09" w:rsidP="00C43C09">
            <w:pPr>
              <w:autoSpaceDE w:val="0"/>
              <w:autoSpaceDN w:val="0"/>
              <w:adjustRightInd w:val="0"/>
              <w:rPr>
                <w:rFonts w:ascii="Times New Roman" w:hAnsi="Times New Roman"/>
                <w:color w:val="000000"/>
                <w:sz w:val="24"/>
                <w:szCs w:val="24"/>
              </w:rPr>
            </w:pPr>
            <w:r w:rsidRPr="00C43C09">
              <w:rPr>
                <w:rFonts w:ascii="Times New Roman" w:hAnsi="Times New Roman"/>
                <w:color w:val="000000"/>
                <w:sz w:val="24"/>
                <w:szCs w:val="24"/>
              </w:rPr>
              <w:t xml:space="preserve"> </w:t>
            </w:r>
            <w:r w:rsidR="0042562E">
              <w:rPr>
                <w:rFonts w:ascii="Times New Roman" w:hAnsi="Times New Roman"/>
                <w:color w:val="000000"/>
                <w:sz w:val="24"/>
                <w:szCs w:val="24"/>
              </w:rPr>
              <w:t>Выполните  тестовые задания:</w:t>
            </w:r>
          </w:p>
          <w:p w:rsidR="0042562E" w:rsidRPr="00C43C09" w:rsidRDefault="0042562E" w:rsidP="00C43C09">
            <w:pPr>
              <w:autoSpaceDE w:val="0"/>
              <w:autoSpaceDN w:val="0"/>
              <w:adjustRightInd w:val="0"/>
              <w:rPr>
                <w:rFonts w:ascii="Times New Roman" w:hAnsi="Times New Roman"/>
                <w:color w:val="000000"/>
                <w:sz w:val="24"/>
                <w:szCs w:val="24"/>
              </w:rPr>
            </w:pPr>
          </w:p>
          <w:p w:rsidR="00C43C09" w:rsidRDefault="0042562E" w:rsidP="00C43C09">
            <w:pPr>
              <w:tabs>
                <w:tab w:val="left" w:pos="1066"/>
              </w:tabs>
              <w:rPr>
                <w:rFonts w:ascii="Times New Roman" w:hAnsi="Times New Roman"/>
                <w:sz w:val="24"/>
                <w:szCs w:val="24"/>
              </w:rPr>
            </w:pPr>
            <w:hyperlink r:id="rId60" w:history="1">
              <w:r w:rsidRPr="00A204C7">
                <w:rPr>
                  <w:rStyle w:val="a9"/>
                  <w:rFonts w:ascii="Times New Roman" w:hAnsi="Times New Roman"/>
                  <w:sz w:val="24"/>
                  <w:szCs w:val="24"/>
                </w:rPr>
                <w:t>http://rus.lang-gimn6.edusite.ru/p34aa1.html</w:t>
              </w:r>
            </w:hyperlink>
          </w:p>
          <w:p w:rsidR="0042562E" w:rsidRDefault="0042562E" w:rsidP="00C43C09">
            <w:pPr>
              <w:tabs>
                <w:tab w:val="left" w:pos="1066"/>
              </w:tabs>
              <w:rPr>
                <w:rFonts w:ascii="Times New Roman" w:hAnsi="Times New Roman"/>
                <w:sz w:val="24"/>
                <w:szCs w:val="24"/>
              </w:rPr>
            </w:pPr>
            <w:bookmarkStart w:id="2" w:name="_GoBack"/>
            <w:bookmarkEnd w:id="2"/>
          </w:p>
          <w:p w:rsidR="0042562E" w:rsidRDefault="0042562E" w:rsidP="00C43C09">
            <w:pPr>
              <w:tabs>
                <w:tab w:val="left" w:pos="1066"/>
              </w:tabs>
              <w:rPr>
                <w:rFonts w:ascii="Times New Roman" w:hAnsi="Times New Roman"/>
                <w:sz w:val="24"/>
                <w:szCs w:val="24"/>
              </w:rPr>
            </w:pPr>
            <w:hyperlink r:id="rId61" w:history="1">
              <w:r w:rsidRPr="00A204C7">
                <w:rPr>
                  <w:rStyle w:val="a9"/>
                  <w:rFonts w:ascii="Times New Roman" w:hAnsi="Times New Roman"/>
                  <w:sz w:val="24"/>
                  <w:szCs w:val="24"/>
                </w:rPr>
                <w:t>https://videouroki.net/tests/znaki-priepinaniia-v-biessoiuznom-slozhnom-priedlozhienii.html</w:t>
              </w:r>
            </w:hyperlink>
          </w:p>
          <w:p w:rsidR="0042562E" w:rsidRDefault="0042562E" w:rsidP="00C43C09">
            <w:pPr>
              <w:tabs>
                <w:tab w:val="left" w:pos="1066"/>
              </w:tabs>
              <w:rPr>
                <w:rFonts w:ascii="Times New Roman" w:hAnsi="Times New Roman"/>
                <w:sz w:val="24"/>
                <w:szCs w:val="24"/>
              </w:rPr>
            </w:pPr>
          </w:p>
          <w:p w:rsidR="0042562E" w:rsidRPr="00C43C09" w:rsidRDefault="0042562E" w:rsidP="00C43C09">
            <w:pPr>
              <w:tabs>
                <w:tab w:val="left" w:pos="1066"/>
              </w:tabs>
              <w:rPr>
                <w:rFonts w:ascii="Times New Roman" w:hAnsi="Times New Roman"/>
                <w:sz w:val="24"/>
                <w:szCs w:val="24"/>
              </w:rPr>
            </w:pPr>
          </w:p>
        </w:tc>
      </w:tr>
      <w:tr w:rsidR="00C43C09" w:rsidRPr="00C43C09" w:rsidTr="00F06364">
        <w:tc>
          <w:tcPr>
            <w:tcW w:w="9463" w:type="dxa"/>
            <w:gridSpan w:val="2"/>
            <w:tcBorders>
              <w:top w:val="single" w:sz="4" w:space="0" w:color="auto"/>
              <w:left w:val="single" w:sz="4" w:space="0" w:color="auto"/>
              <w:bottom w:val="single" w:sz="4" w:space="0" w:color="auto"/>
              <w:right w:val="single" w:sz="4" w:space="0" w:color="auto"/>
            </w:tcBorders>
          </w:tcPr>
          <w:p w:rsidR="00C43C09" w:rsidRPr="00C43C09" w:rsidRDefault="00C43C09" w:rsidP="00C43C09">
            <w:pPr>
              <w:tabs>
                <w:tab w:val="left" w:pos="4601"/>
                <w:tab w:val="left" w:pos="5068"/>
              </w:tabs>
              <w:rPr>
                <w:rFonts w:ascii="Times New Roman" w:hAnsi="Times New Roman"/>
                <w:sz w:val="24"/>
                <w:szCs w:val="24"/>
              </w:rPr>
            </w:pPr>
          </w:p>
        </w:tc>
      </w:tr>
    </w:tbl>
    <w:p w:rsidR="00C43C09" w:rsidRPr="00C43C09" w:rsidRDefault="00C43C09" w:rsidP="00C43C09">
      <w:pPr>
        <w:rPr>
          <w:rFonts w:ascii="Times New Roman" w:hAnsi="Times New Roman" w:cs="Times New Roman"/>
          <w:sz w:val="24"/>
          <w:szCs w:val="24"/>
        </w:rPr>
      </w:pPr>
    </w:p>
    <w:p w:rsidR="00C43C09" w:rsidRPr="00C43C09" w:rsidRDefault="00C43C09" w:rsidP="00C43C09"/>
    <w:p w:rsidR="00C43C09" w:rsidRPr="00C43C09" w:rsidRDefault="00C43C09" w:rsidP="00C43C09"/>
    <w:p w:rsidR="007B09D0" w:rsidRDefault="007B09D0"/>
    <w:sectPr w:rsidR="007B09D0" w:rsidSect="00F06364">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3C09"/>
    <w:rsid w:val="001741D6"/>
    <w:rsid w:val="00236D3F"/>
    <w:rsid w:val="00382DAB"/>
    <w:rsid w:val="0042562E"/>
    <w:rsid w:val="007A1390"/>
    <w:rsid w:val="007B09D0"/>
    <w:rsid w:val="00830656"/>
    <w:rsid w:val="00927C84"/>
    <w:rsid w:val="00B06F3D"/>
    <w:rsid w:val="00BA29FC"/>
    <w:rsid w:val="00C43C09"/>
    <w:rsid w:val="00F063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927C8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6">
    <w:name w:val="heading 6"/>
    <w:basedOn w:val="a"/>
    <w:next w:val="a"/>
    <w:link w:val="60"/>
    <w:uiPriority w:val="9"/>
    <w:semiHidden/>
    <w:unhideWhenUsed/>
    <w:qFormat/>
    <w:rsid w:val="00BA29FC"/>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43C0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C43C0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43C09"/>
    <w:rPr>
      <w:rFonts w:ascii="Tahoma" w:hAnsi="Tahoma" w:cs="Tahoma"/>
      <w:sz w:val="16"/>
      <w:szCs w:val="16"/>
    </w:rPr>
  </w:style>
  <w:style w:type="character" w:customStyle="1" w:styleId="20">
    <w:name w:val="Заголовок 2 Знак"/>
    <w:basedOn w:val="a0"/>
    <w:link w:val="2"/>
    <w:uiPriority w:val="9"/>
    <w:rsid w:val="00927C84"/>
    <w:rPr>
      <w:rFonts w:ascii="Times New Roman" w:eastAsia="Times New Roman" w:hAnsi="Times New Roman" w:cs="Times New Roman"/>
      <w:b/>
      <w:bCs/>
      <w:sz w:val="36"/>
      <w:szCs w:val="36"/>
      <w:lang w:eastAsia="ru-RU"/>
    </w:rPr>
  </w:style>
  <w:style w:type="paragraph" w:styleId="a6">
    <w:name w:val="Normal (Web)"/>
    <w:basedOn w:val="a"/>
    <w:uiPriority w:val="99"/>
    <w:semiHidden/>
    <w:unhideWhenUsed/>
    <w:rsid w:val="00927C8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927C84"/>
    <w:rPr>
      <w:b/>
      <w:bCs/>
    </w:rPr>
  </w:style>
  <w:style w:type="character" w:styleId="a8">
    <w:name w:val="Emphasis"/>
    <w:basedOn w:val="a0"/>
    <w:uiPriority w:val="20"/>
    <w:qFormat/>
    <w:rsid w:val="00927C84"/>
    <w:rPr>
      <w:i/>
      <w:iCs/>
    </w:rPr>
  </w:style>
  <w:style w:type="character" w:customStyle="1" w:styleId="caption">
    <w:name w:val="caption"/>
    <w:basedOn w:val="a0"/>
    <w:rsid w:val="00927C84"/>
  </w:style>
  <w:style w:type="character" w:styleId="a9">
    <w:name w:val="Hyperlink"/>
    <w:basedOn w:val="a0"/>
    <w:uiPriority w:val="99"/>
    <w:unhideWhenUsed/>
    <w:rsid w:val="00927C84"/>
    <w:rPr>
      <w:color w:val="0000FF"/>
      <w:u w:val="single"/>
    </w:rPr>
  </w:style>
  <w:style w:type="paragraph" w:customStyle="1" w:styleId="c4">
    <w:name w:val="c4"/>
    <w:basedOn w:val="a"/>
    <w:rsid w:val="00382DA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382DAB"/>
  </w:style>
  <w:style w:type="character" w:customStyle="1" w:styleId="c8">
    <w:name w:val="c8"/>
    <w:basedOn w:val="a0"/>
    <w:rsid w:val="00382DAB"/>
  </w:style>
  <w:style w:type="character" w:customStyle="1" w:styleId="c17">
    <w:name w:val="c17"/>
    <w:basedOn w:val="a0"/>
    <w:rsid w:val="00382DAB"/>
  </w:style>
  <w:style w:type="character" w:customStyle="1" w:styleId="c6">
    <w:name w:val="c6"/>
    <w:basedOn w:val="a0"/>
    <w:rsid w:val="00382DAB"/>
  </w:style>
  <w:style w:type="character" w:customStyle="1" w:styleId="c3">
    <w:name w:val="c3"/>
    <w:basedOn w:val="a0"/>
    <w:rsid w:val="00382DAB"/>
  </w:style>
  <w:style w:type="paragraph" w:customStyle="1" w:styleId="c5">
    <w:name w:val="c5"/>
    <w:basedOn w:val="a"/>
    <w:rsid w:val="00382DA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382DAB"/>
  </w:style>
  <w:style w:type="character" w:customStyle="1" w:styleId="c7">
    <w:name w:val="c7"/>
    <w:basedOn w:val="a0"/>
    <w:rsid w:val="00382DAB"/>
  </w:style>
  <w:style w:type="paragraph" w:customStyle="1" w:styleId="c20">
    <w:name w:val="c20"/>
    <w:basedOn w:val="a"/>
    <w:rsid w:val="00382DA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6">
    <w:name w:val="c16"/>
    <w:basedOn w:val="a0"/>
    <w:rsid w:val="00382DAB"/>
  </w:style>
  <w:style w:type="paragraph" w:customStyle="1" w:styleId="Default">
    <w:name w:val="Default"/>
    <w:rsid w:val="0083065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60">
    <w:name w:val="Заголовок 6 Знак"/>
    <w:basedOn w:val="a0"/>
    <w:link w:val="6"/>
    <w:uiPriority w:val="9"/>
    <w:semiHidden/>
    <w:rsid w:val="00BA29FC"/>
    <w:rPr>
      <w:rFonts w:asciiTheme="majorHAnsi" w:eastAsiaTheme="majorEastAsia" w:hAnsiTheme="majorHAnsi" w:cstheme="majorBidi"/>
      <w:i/>
      <w:iCs/>
      <w:color w:val="243F60" w:themeColor="accent1" w:themeShade="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927C8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6">
    <w:name w:val="heading 6"/>
    <w:basedOn w:val="a"/>
    <w:next w:val="a"/>
    <w:link w:val="60"/>
    <w:uiPriority w:val="9"/>
    <w:semiHidden/>
    <w:unhideWhenUsed/>
    <w:qFormat/>
    <w:rsid w:val="00BA29FC"/>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43C0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C43C0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43C09"/>
    <w:rPr>
      <w:rFonts w:ascii="Tahoma" w:hAnsi="Tahoma" w:cs="Tahoma"/>
      <w:sz w:val="16"/>
      <w:szCs w:val="16"/>
    </w:rPr>
  </w:style>
  <w:style w:type="character" w:customStyle="1" w:styleId="20">
    <w:name w:val="Заголовок 2 Знак"/>
    <w:basedOn w:val="a0"/>
    <w:link w:val="2"/>
    <w:uiPriority w:val="9"/>
    <w:rsid w:val="00927C84"/>
    <w:rPr>
      <w:rFonts w:ascii="Times New Roman" w:eastAsia="Times New Roman" w:hAnsi="Times New Roman" w:cs="Times New Roman"/>
      <w:b/>
      <w:bCs/>
      <w:sz w:val="36"/>
      <w:szCs w:val="36"/>
      <w:lang w:eastAsia="ru-RU"/>
    </w:rPr>
  </w:style>
  <w:style w:type="paragraph" w:styleId="a6">
    <w:name w:val="Normal (Web)"/>
    <w:basedOn w:val="a"/>
    <w:uiPriority w:val="99"/>
    <w:semiHidden/>
    <w:unhideWhenUsed/>
    <w:rsid w:val="00927C8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927C84"/>
    <w:rPr>
      <w:b/>
      <w:bCs/>
    </w:rPr>
  </w:style>
  <w:style w:type="character" w:styleId="a8">
    <w:name w:val="Emphasis"/>
    <w:basedOn w:val="a0"/>
    <w:uiPriority w:val="20"/>
    <w:qFormat/>
    <w:rsid w:val="00927C84"/>
    <w:rPr>
      <w:i/>
      <w:iCs/>
    </w:rPr>
  </w:style>
  <w:style w:type="character" w:customStyle="1" w:styleId="caption">
    <w:name w:val="caption"/>
    <w:basedOn w:val="a0"/>
    <w:rsid w:val="00927C84"/>
  </w:style>
  <w:style w:type="character" w:styleId="a9">
    <w:name w:val="Hyperlink"/>
    <w:basedOn w:val="a0"/>
    <w:uiPriority w:val="99"/>
    <w:unhideWhenUsed/>
    <w:rsid w:val="00927C84"/>
    <w:rPr>
      <w:color w:val="0000FF"/>
      <w:u w:val="single"/>
    </w:rPr>
  </w:style>
  <w:style w:type="paragraph" w:customStyle="1" w:styleId="c4">
    <w:name w:val="c4"/>
    <w:basedOn w:val="a"/>
    <w:rsid w:val="00382DA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382DAB"/>
  </w:style>
  <w:style w:type="character" w:customStyle="1" w:styleId="c8">
    <w:name w:val="c8"/>
    <w:basedOn w:val="a0"/>
    <w:rsid w:val="00382DAB"/>
  </w:style>
  <w:style w:type="character" w:customStyle="1" w:styleId="c17">
    <w:name w:val="c17"/>
    <w:basedOn w:val="a0"/>
    <w:rsid w:val="00382DAB"/>
  </w:style>
  <w:style w:type="character" w:customStyle="1" w:styleId="c6">
    <w:name w:val="c6"/>
    <w:basedOn w:val="a0"/>
    <w:rsid w:val="00382DAB"/>
  </w:style>
  <w:style w:type="character" w:customStyle="1" w:styleId="c3">
    <w:name w:val="c3"/>
    <w:basedOn w:val="a0"/>
    <w:rsid w:val="00382DAB"/>
  </w:style>
  <w:style w:type="paragraph" w:customStyle="1" w:styleId="c5">
    <w:name w:val="c5"/>
    <w:basedOn w:val="a"/>
    <w:rsid w:val="00382DA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382DAB"/>
  </w:style>
  <w:style w:type="character" w:customStyle="1" w:styleId="c7">
    <w:name w:val="c7"/>
    <w:basedOn w:val="a0"/>
    <w:rsid w:val="00382DAB"/>
  </w:style>
  <w:style w:type="paragraph" w:customStyle="1" w:styleId="c20">
    <w:name w:val="c20"/>
    <w:basedOn w:val="a"/>
    <w:rsid w:val="00382DA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6">
    <w:name w:val="c16"/>
    <w:basedOn w:val="a0"/>
    <w:rsid w:val="00382DAB"/>
  </w:style>
  <w:style w:type="paragraph" w:customStyle="1" w:styleId="Default">
    <w:name w:val="Default"/>
    <w:rsid w:val="0083065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60">
    <w:name w:val="Заголовок 6 Знак"/>
    <w:basedOn w:val="a0"/>
    <w:link w:val="6"/>
    <w:uiPriority w:val="9"/>
    <w:semiHidden/>
    <w:rsid w:val="00BA29FC"/>
    <w:rPr>
      <w:rFonts w:asciiTheme="majorHAnsi" w:eastAsiaTheme="majorEastAsia" w:hAnsiTheme="majorHAnsi" w:cstheme="majorBidi"/>
      <w:i/>
      <w:iCs/>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733970">
      <w:bodyDiv w:val="1"/>
      <w:marLeft w:val="0"/>
      <w:marRight w:val="0"/>
      <w:marTop w:val="0"/>
      <w:marBottom w:val="0"/>
      <w:divBdr>
        <w:top w:val="none" w:sz="0" w:space="0" w:color="auto"/>
        <w:left w:val="none" w:sz="0" w:space="0" w:color="auto"/>
        <w:bottom w:val="none" w:sz="0" w:space="0" w:color="auto"/>
        <w:right w:val="none" w:sz="0" w:space="0" w:color="auto"/>
      </w:divBdr>
    </w:div>
    <w:div w:id="166212692">
      <w:bodyDiv w:val="1"/>
      <w:marLeft w:val="0"/>
      <w:marRight w:val="0"/>
      <w:marTop w:val="0"/>
      <w:marBottom w:val="0"/>
      <w:divBdr>
        <w:top w:val="none" w:sz="0" w:space="0" w:color="auto"/>
        <w:left w:val="none" w:sz="0" w:space="0" w:color="auto"/>
        <w:bottom w:val="none" w:sz="0" w:space="0" w:color="auto"/>
        <w:right w:val="none" w:sz="0" w:space="0" w:color="auto"/>
      </w:divBdr>
    </w:div>
    <w:div w:id="241376760">
      <w:bodyDiv w:val="1"/>
      <w:marLeft w:val="0"/>
      <w:marRight w:val="0"/>
      <w:marTop w:val="0"/>
      <w:marBottom w:val="0"/>
      <w:divBdr>
        <w:top w:val="none" w:sz="0" w:space="0" w:color="auto"/>
        <w:left w:val="none" w:sz="0" w:space="0" w:color="auto"/>
        <w:bottom w:val="none" w:sz="0" w:space="0" w:color="auto"/>
        <w:right w:val="none" w:sz="0" w:space="0" w:color="auto"/>
      </w:divBdr>
    </w:div>
    <w:div w:id="276641545">
      <w:bodyDiv w:val="1"/>
      <w:marLeft w:val="0"/>
      <w:marRight w:val="0"/>
      <w:marTop w:val="0"/>
      <w:marBottom w:val="0"/>
      <w:divBdr>
        <w:top w:val="none" w:sz="0" w:space="0" w:color="auto"/>
        <w:left w:val="none" w:sz="0" w:space="0" w:color="auto"/>
        <w:bottom w:val="none" w:sz="0" w:space="0" w:color="auto"/>
        <w:right w:val="none" w:sz="0" w:space="0" w:color="auto"/>
      </w:divBdr>
    </w:div>
    <w:div w:id="765005864">
      <w:bodyDiv w:val="1"/>
      <w:marLeft w:val="0"/>
      <w:marRight w:val="0"/>
      <w:marTop w:val="0"/>
      <w:marBottom w:val="0"/>
      <w:divBdr>
        <w:top w:val="none" w:sz="0" w:space="0" w:color="auto"/>
        <w:left w:val="none" w:sz="0" w:space="0" w:color="auto"/>
        <w:bottom w:val="none" w:sz="0" w:space="0" w:color="auto"/>
        <w:right w:val="none" w:sz="0" w:space="0" w:color="auto"/>
      </w:divBdr>
    </w:div>
    <w:div w:id="765154307">
      <w:bodyDiv w:val="1"/>
      <w:marLeft w:val="0"/>
      <w:marRight w:val="0"/>
      <w:marTop w:val="0"/>
      <w:marBottom w:val="0"/>
      <w:divBdr>
        <w:top w:val="none" w:sz="0" w:space="0" w:color="auto"/>
        <w:left w:val="none" w:sz="0" w:space="0" w:color="auto"/>
        <w:bottom w:val="none" w:sz="0" w:space="0" w:color="auto"/>
        <w:right w:val="none" w:sz="0" w:space="0" w:color="auto"/>
      </w:divBdr>
    </w:div>
    <w:div w:id="924612089">
      <w:bodyDiv w:val="1"/>
      <w:marLeft w:val="0"/>
      <w:marRight w:val="0"/>
      <w:marTop w:val="0"/>
      <w:marBottom w:val="0"/>
      <w:divBdr>
        <w:top w:val="none" w:sz="0" w:space="0" w:color="auto"/>
        <w:left w:val="none" w:sz="0" w:space="0" w:color="auto"/>
        <w:bottom w:val="none" w:sz="0" w:space="0" w:color="auto"/>
        <w:right w:val="none" w:sz="0" w:space="0" w:color="auto"/>
      </w:divBdr>
      <w:divsChild>
        <w:div w:id="1104375631">
          <w:marLeft w:val="0"/>
          <w:marRight w:val="0"/>
          <w:marTop w:val="0"/>
          <w:marBottom w:val="525"/>
          <w:divBdr>
            <w:top w:val="none" w:sz="0" w:space="0" w:color="auto"/>
            <w:left w:val="none" w:sz="0" w:space="0" w:color="auto"/>
            <w:bottom w:val="none" w:sz="0" w:space="0" w:color="auto"/>
            <w:right w:val="none" w:sz="0" w:space="0" w:color="auto"/>
          </w:divBdr>
        </w:div>
        <w:div w:id="1431848639">
          <w:marLeft w:val="0"/>
          <w:marRight w:val="0"/>
          <w:marTop w:val="0"/>
          <w:marBottom w:val="0"/>
          <w:divBdr>
            <w:top w:val="none" w:sz="0" w:space="0" w:color="auto"/>
            <w:left w:val="none" w:sz="0" w:space="0" w:color="auto"/>
            <w:bottom w:val="none" w:sz="0" w:space="0" w:color="auto"/>
            <w:right w:val="none" w:sz="0" w:space="0" w:color="auto"/>
          </w:divBdr>
        </w:div>
      </w:divsChild>
    </w:div>
    <w:div w:id="931937301">
      <w:bodyDiv w:val="1"/>
      <w:marLeft w:val="0"/>
      <w:marRight w:val="0"/>
      <w:marTop w:val="0"/>
      <w:marBottom w:val="0"/>
      <w:divBdr>
        <w:top w:val="none" w:sz="0" w:space="0" w:color="auto"/>
        <w:left w:val="none" w:sz="0" w:space="0" w:color="auto"/>
        <w:bottom w:val="none" w:sz="0" w:space="0" w:color="auto"/>
        <w:right w:val="none" w:sz="0" w:space="0" w:color="auto"/>
      </w:divBdr>
    </w:div>
    <w:div w:id="958560981">
      <w:bodyDiv w:val="1"/>
      <w:marLeft w:val="0"/>
      <w:marRight w:val="0"/>
      <w:marTop w:val="0"/>
      <w:marBottom w:val="0"/>
      <w:divBdr>
        <w:top w:val="none" w:sz="0" w:space="0" w:color="auto"/>
        <w:left w:val="none" w:sz="0" w:space="0" w:color="auto"/>
        <w:bottom w:val="none" w:sz="0" w:space="0" w:color="auto"/>
        <w:right w:val="none" w:sz="0" w:space="0" w:color="auto"/>
      </w:divBdr>
    </w:div>
    <w:div w:id="1069768796">
      <w:bodyDiv w:val="1"/>
      <w:marLeft w:val="0"/>
      <w:marRight w:val="0"/>
      <w:marTop w:val="0"/>
      <w:marBottom w:val="0"/>
      <w:divBdr>
        <w:top w:val="none" w:sz="0" w:space="0" w:color="auto"/>
        <w:left w:val="none" w:sz="0" w:space="0" w:color="auto"/>
        <w:bottom w:val="none" w:sz="0" w:space="0" w:color="auto"/>
        <w:right w:val="none" w:sz="0" w:space="0" w:color="auto"/>
      </w:divBdr>
    </w:div>
    <w:div w:id="1386878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nterneturok.ru/lesson/literatura/8-klass/biz-literatury-xix-vb/n-v-gogol-komediya-revizor-novatorstvo-gogolya-dramaturga" TargetMode="External"/><Relationship Id="rId18" Type="http://schemas.openxmlformats.org/officeDocument/2006/relationships/hyperlink" Target="https://interneturok.ru/lesson/literatura/8-klass/biz-literatury-xix-vb/n-v-gogol-komediya-revizor-novatorstvo-gogolya-dramaturga" TargetMode="External"/><Relationship Id="rId26" Type="http://schemas.openxmlformats.org/officeDocument/2006/relationships/hyperlink" Target="http://www.pushkinskijdom.ru/Portals/0/prezentacia/irliSotrud/08.html" TargetMode="External"/><Relationship Id="rId39" Type="http://schemas.openxmlformats.org/officeDocument/2006/relationships/hyperlink" Target="http://buro247.ru/books/news/kheder-i-gotovo-100-knig-dlya-rossiyskikh-shkolnik.html" TargetMode="External"/><Relationship Id="rId21" Type="http://schemas.openxmlformats.org/officeDocument/2006/relationships/image" Target="media/image7.jpeg"/><Relationship Id="rId34" Type="http://schemas.openxmlformats.org/officeDocument/2006/relationships/hyperlink" Target="http://uchebana5.ru/cont/3846821.html" TargetMode="External"/><Relationship Id="rId42" Type="http://schemas.openxmlformats.org/officeDocument/2006/relationships/hyperlink" Target="https://interneturok.ru/lesson/literatura/9-klass/shedevry-russkoy-literatury-xix-veka/literaturno-istoricheskiy-kontekst-romana-evgeniy-onegin" TargetMode="External"/><Relationship Id="rId47" Type="http://schemas.openxmlformats.org/officeDocument/2006/relationships/hyperlink" Target="https://interneturok.ru/lesson/literatura/9-klass/shedevry-russkoy-literatury-xix-veka/literaturno-istoricheskiy-kontekst-romana-evgeniy-onegin" TargetMode="External"/><Relationship Id="rId50" Type="http://schemas.openxmlformats.org/officeDocument/2006/relationships/hyperlink" Target="https://interneturok.ru/lesson/literatura/9-klass/shedevry-russkoy-literatury-xix-veka/literaturno-istoricheskiy-kontekst-romana-evgeniy-onegin" TargetMode="External"/><Relationship Id="rId55" Type="http://schemas.openxmlformats.org/officeDocument/2006/relationships/hyperlink" Target="https://interneturok.ru/lesson/russian/9-klass/bessoyuznye-slozhnye-predlozheniya/zakreplenie-i-obobschenie-materiala-po-teme-bessoyuznye-slozhnye-predlozheniya" TargetMode="External"/><Relationship Id="rId63" Type="http://schemas.openxmlformats.org/officeDocument/2006/relationships/theme" Target="theme/theme1.xm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image" Target="media/image5.jpeg"/><Relationship Id="rId29" Type="http://schemas.openxmlformats.org/officeDocument/2006/relationships/image" Target="media/image11.jpeg"/><Relationship Id="rId11" Type="http://schemas.openxmlformats.org/officeDocument/2006/relationships/image" Target="media/image3.jpeg"/><Relationship Id="rId24" Type="http://schemas.openxmlformats.org/officeDocument/2006/relationships/hyperlink" Target="http://uchebana5.ru/cont/3846821.html" TargetMode="External"/><Relationship Id="rId32" Type="http://schemas.openxmlformats.org/officeDocument/2006/relationships/hyperlink" Target="http://megabook.ru/media/%D0%9C%D0%B8%D1%80%D0%BE%D0%BD%D0%BE%D0%B2%20%D0%95%D0%B2%D0%B3%D0%B5%D0%BD%D0%B8%D0%B9%20%D0%92%D0%B8%D1%82%D0%B0%D0%BB%D1%8C%D0%B5%D0%B2%D0%B8%D1%87%20(%C2%AB%D0%A0%D0%B5%D0%B2%D0%B8%D0%B7%D0%BE%D1%80%C2%BB)" TargetMode="External"/><Relationship Id="rId37" Type="http://schemas.openxmlformats.org/officeDocument/2006/relationships/hyperlink" Target="http://www.100bestbooks.ru/item_info.php?id=5712" TargetMode="External"/><Relationship Id="rId40" Type="http://schemas.openxmlformats.org/officeDocument/2006/relationships/image" Target="media/image15.jpeg"/><Relationship Id="rId45" Type="http://schemas.openxmlformats.org/officeDocument/2006/relationships/hyperlink" Target="http://900igr.net/kartinki/literatura/Onegin/017-ONEGINSKAJA-STROFA-strofa-iz-14-stikhov-chetyrjokhstopnogo-jamba-3.html" TargetMode="External"/><Relationship Id="rId53" Type="http://schemas.openxmlformats.org/officeDocument/2006/relationships/hyperlink" Target="https://a4format.ru/pdf_files_bio2/493f79f4.pdf" TargetMode="External"/><Relationship Id="rId58" Type="http://schemas.openxmlformats.org/officeDocument/2006/relationships/image" Target="media/image20.jpeg"/><Relationship Id="rId5" Type="http://schemas.openxmlformats.org/officeDocument/2006/relationships/webSettings" Target="webSettings.xml"/><Relationship Id="rId61" Type="http://schemas.openxmlformats.org/officeDocument/2006/relationships/hyperlink" Target="https://videouroki.net/tests/znaki-priepinaniia-v-biessoiuznom-slozhnom-priedlozhienii.html" TargetMode="External"/><Relationship Id="rId19" Type="http://schemas.openxmlformats.org/officeDocument/2006/relationships/image" Target="media/image6.jpeg"/><Relationship Id="rId14" Type="http://schemas.openxmlformats.org/officeDocument/2006/relationships/image" Target="media/image4.jpeg"/><Relationship Id="rId22" Type="http://schemas.openxmlformats.org/officeDocument/2006/relationships/hyperlink" Target="http://megabook.ru/album/%D0%93%D0%BE%D0%B3%D0%BE%D0%BB%D1%8C%20%D0%9D%D0%B8%D0%BA%D0%BE%D0%BB%D0%B0%D0%B9%20%D0%92%D0%B0%D1%81%D0%B8%D0%BB%D1%8C%D0%B5%D0%B2%D0%B8%D1%87%20(%D0%98%D0%BB%D0%BB%D1%8E%D1%81%D1%82%D1%80%D0%B0%D1%86%D0%B8%D0%B8%20%D0%BA%20%D0%BF%D1%80%D0%BE%D0%B8%D0%B7%D0%B2%D0%B5%D0%B4%D0%B5%D0%BD%D0%B8%D1%8F%D0%BC%2c%20%D1%84%D0%BE%D1%82%D0%BE%D0%B0%D0%BB%D1%8C%D0%B1%D0%BE%D0%BC)" TargetMode="External"/><Relationship Id="rId27" Type="http://schemas.openxmlformats.org/officeDocument/2006/relationships/image" Target="media/image10.jpeg"/><Relationship Id="rId30" Type="http://schemas.openxmlformats.org/officeDocument/2006/relationships/hyperlink" Target="http://900igr.net/fotografii/literatura/Komedija-Gogolja-Revizor/013-Derzhimorda.html" TargetMode="External"/><Relationship Id="rId35" Type="http://schemas.openxmlformats.org/officeDocument/2006/relationships/hyperlink" Target="https://interneturok.ru/lesson/literatura/8-klass/biz-literatury-xix-vb/n-v-gogol-komediya-revizor-novatorstvo-gogolya-dramaturga" TargetMode="External"/><Relationship Id="rId43" Type="http://schemas.openxmlformats.org/officeDocument/2006/relationships/hyperlink" Target="http://900igr.net/kartinki/literatura/Onegin/017-ONEGINSKAJA-STROFA-strofa-iz-14-stikhov-chetyrjokhstopnogo-jamba-3.html" TargetMode="External"/><Relationship Id="rId48" Type="http://schemas.openxmlformats.org/officeDocument/2006/relationships/hyperlink" Target="http://www.rumvi.com/products/ebook/%D0%BF%D1%80%D0%B0%D0%B2%D0%BE%D1%81%D0%BB%D0%B0%D0%B2%D0%BD%D1%8B%D0%B5-%D0%B8%D0%BC%D0%B5%D0%BD%D0%B0-%D0%B2%D1%8B%D0%B1%D0%BE%D1%80-%D0%B8%D0%BC%D0%B5%D0%BD%D0%B8-%D0%BD%D0%B5%D0%B1%D0%B5%D1%81%D0%BD%D1%8B%D0%B5-%D0%BF%D0%BE%D0%BA%D1%80%D0%BE%D0%B2%D0%B8%D1%82%D0%B5%D0%BB%D0%B8-%D1%81%D0%B2%D1%8F%D1%82%D1%86%D1%8B/8cbf9ad6-d4cd-4e79-b4a5-1dc456e39041/preview/preview.html" TargetMode="External"/><Relationship Id="rId56" Type="http://schemas.openxmlformats.org/officeDocument/2006/relationships/image" Target="media/image18.jpeg"/><Relationship Id="rId8" Type="http://schemas.openxmlformats.org/officeDocument/2006/relationships/hyperlink" Target="http://gogol.velchel.ru/index.php?cnt=2" TargetMode="External"/><Relationship Id="rId51" Type="http://schemas.openxmlformats.org/officeDocument/2006/relationships/hyperlink" Target="https://www.youtube.com/watch?v=NC3bPXT6uRc" TargetMode="External"/><Relationship Id="rId3" Type="http://schemas.microsoft.com/office/2007/relationships/stylesWithEffects" Target="stylesWithEffects.xml"/><Relationship Id="rId12" Type="http://schemas.openxmlformats.org/officeDocument/2006/relationships/hyperlink" Target="http://900igr.net/fotografii/mkhk/Russkij-dramaticheskij-teatr/033-Aleksandrinskij-teatr.html" TargetMode="External"/><Relationship Id="rId17" Type="http://schemas.openxmlformats.org/officeDocument/2006/relationships/hyperlink" Target="http://www.liveinternet.ru/users/verapuzarina/post169663548/" TargetMode="External"/><Relationship Id="rId25" Type="http://schemas.openxmlformats.org/officeDocument/2006/relationships/image" Target="media/image9.jpeg"/><Relationship Id="rId33" Type="http://schemas.openxmlformats.org/officeDocument/2006/relationships/image" Target="media/image13.jpeg"/><Relationship Id="rId38" Type="http://schemas.openxmlformats.org/officeDocument/2006/relationships/hyperlink" Target="https://interneturok.ru/lesson/literatura/9-klass/shedevry-russkoy-literatury-xix-veka/literaturno-istoricheskiy-kontekst-romana-evgeniy-onegin" TargetMode="External"/><Relationship Id="rId46" Type="http://schemas.openxmlformats.org/officeDocument/2006/relationships/hyperlink" Target="https://interneturok.ru/lesson/literatura/9-klass/shedevry-russkoy-literatury-xix-veka/literaturno-istoricheskiy-kontekst-romana-evgeniy-onegin" TargetMode="External"/><Relationship Id="rId59" Type="http://schemas.openxmlformats.org/officeDocument/2006/relationships/hyperlink" Target="https://interneturok.ru/lesson/russian/9-klass/bessoyuznye-slozhnye-predlozheniya/zakreplenie-i-obobschenie-materiala-po-teme-bessoyuznye-slozhnye-predlozheniya" TargetMode="External"/><Relationship Id="rId20" Type="http://schemas.openxmlformats.org/officeDocument/2006/relationships/hyperlink" Target="https://ru.wiki2.org/wiki/%D0%9C%D0%B0%D0%BD%D0%BD,_%D0%AE%D1%80%D0%B8%D0%B9_%D0%92%D0%BB%D0%B0%D0%B4%D0%B8%D0%BC%D0%B8%D1%80%D0%BE%D0%B2%D0%B8%D1%87" TargetMode="External"/><Relationship Id="rId41" Type="http://schemas.openxmlformats.org/officeDocument/2006/relationships/hyperlink" Target="http://buro247.ru/books/news/kheder-i-gotovo-100-knig-dlya-rossiyskikh-shkolnik.html" TargetMode="External"/><Relationship Id="rId54" Type="http://schemas.openxmlformats.org/officeDocument/2006/relationships/hyperlink" Target="https://interneturok.ru/lesson/russian/9-klass/bessoyuznye-slozhnye-predlozheniya/zakreplenie-i-obobschenie-materiala-po-teme-bessoyuznye-slozhnye-predlozheniya"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interneturok.ru/lesson/literatura/8-klass/biz-literatury-xix-vb/n-v-gogol-komediya-revizor-novatorstvo-gogolya-dramaturga" TargetMode="External"/><Relationship Id="rId15" Type="http://schemas.openxmlformats.org/officeDocument/2006/relationships/hyperlink" Target="http://poetichno.ru/index.php?fid=48&amp;sid=4184" TargetMode="External"/><Relationship Id="rId23" Type="http://schemas.openxmlformats.org/officeDocument/2006/relationships/image" Target="media/image8.jpeg"/><Relationship Id="rId28" Type="http://schemas.openxmlformats.org/officeDocument/2006/relationships/hyperlink" Target="http://quotebase.ru/authors/4560" TargetMode="External"/><Relationship Id="rId36" Type="http://schemas.openxmlformats.org/officeDocument/2006/relationships/image" Target="media/image14.jpeg"/><Relationship Id="rId49" Type="http://schemas.openxmlformats.org/officeDocument/2006/relationships/image" Target="media/image17.jpeg"/><Relationship Id="rId57" Type="http://schemas.openxmlformats.org/officeDocument/2006/relationships/image" Target="media/image19.jpeg"/><Relationship Id="rId10" Type="http://schemas.openxmlformats.org/officeDocument/2006/relationships/hyperlink" Target="http://www.peterinfo.ru/V-Petergof-vernulsya-Revizor" TargetMode="External"/><Relationship Id="rId31" Type="http://schemas.openxmlformats.org/officeDocument/2006/relationships/image" Target="media/image12.jpeg"/><Relationship Id="rId44" Type="http://schemas.openxmlformats.org/officeDocument/2006/relationships/image" Target="media/image16.jpeg"/><Relationship Id="rId52" Type="http://schemas.openxmlformats.org/officeDocument/2006/relationships/hyperlink" Target="https://a4format.ru" TargetMode="External"/><Relationship Id="rId60" Type="http://schemas.openxmlformats.org/officeDocument/2006/relationships/hyperlink" Target="http://rus.lang-gimn6.edusite.ru/p34aa1.html"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889BC7-F92A-4942-8816-42F5342AFA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27</Pages>
  <Words>7073</Words>
  <Characters>40320</Characters>
  <Application>Microsoft Office Word</Application>
  <DocSecurity>0</DocSecurity>
  <Lines>336</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MAX</dc:creator>
  <cp:lastModifiedBy>MAX</cp:lastModifiedBy>
  <cp:revision>7</cp:revision>
  <dcterms:created xsi:type="dcterms:W3CDTF">2020-01-30T19:37:00Z</dcterms:created>
  <dcterms:modified xsi:type="dcterms:W3CDTF">2020-01-30T20:43:00Z</dcterms:modified>
</cp:coreProperties>
</file>